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A" w:rsidRPr="007448BA" w:rsidRDefault="007448BA" w:rsidP="00744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8B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448BA">
        <w:rPr>
          <w:rFonts w:ascii="Times New Roman" w:hAnsi="Times New Roman" w:cs="Times New Roman"/>
          <w:b/>
          <w:sz w:val="24"/>
          <w:szCs w:val="24"/>
        </w:rPr>
        <w:t xml:space="preserve">Профилактика безнадзорности, правонарушений, преступлений, вредных привычек </w:t>
      </w:r>
      <w:proofErr w:type="gramStart"/>
      <w:r w:rsidRPr="007448B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448BA">
        <w:rPr>
          <w:rFonts w:ascii="Times New Roman" w:hAnsi="Times New Roman" w:cs="Times New Roman"/>
          <w:b/>
          <w:sz w:val="24"/>
          <w:szCs w:val="24"/>
        </w:rPr>
        <w:t xml:space="preserve"> обучающихся. Работа с неблагополучными семьями</w:t>
      </w:r>
      <w:r w:rsidRPr="007448B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387"/>
        <w:gridCol w:w="1985"/>
        <w:gridCol w:w="2126"/>
      </w:tblGrid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448BA" w:rsidRPr="00740143" w:rsidRDefault="007448BA" w:rsidP="004C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448BA" w:rsidRPr="00740143" w:rsidRDefault="007448BA" w:rsidP="004C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 xml:space="preserve">Отслеживанию несовершеннолетних в возрасте от 7 до 18 </w:t>
            </w:r>
            <w:proofErr w:type="gramStart"/>
            <w:r w:rsidRPr="00740143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 w:rsidRPr="00740143">
              <w:rPr>
                <w:rFonts w:ascii="Times New Roman" w:hAnsi="Times New Roman"/>
                <w:sz w:val="24"/>
                <w:szCs w:val="24"/>
              </w:rPr>
              <w:t xml:space="preserve"> не посещающих или систематически пропускающих занятия без уважительных причин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0143">
              <w:rPr>
                <w:rFonts w:ascii="Times New Roman" w:hAnsi="Times New Roman"/>
                <w:sz w:val="24"/>
                <w:szCs w:val="24"/>
              </w:rPr>
              <w:t xml:space="preserve"> успеваемост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4014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0143">
              <w:rPr>
                <w:rFonts w:ascii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740143">
              <w:rPr>
                <w:rFonts w:ascii="Times New Roman" w:hAnsi="Times New Roman"/>
                <w:sz w:val="24"/>
                <w:szCs w:val="24"/>
              </w:rPr>
              <w:t>внутришкльном</w:t>
            </w:r>
            <w:proofErr w:type="spellEnd"/>
            <w:r w:rsidRPr="0074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внутриклассном </w:t>
            </w:r>
            <w:r w:rsidRPr="00740143">
              <w:rPr>
                <w:rFonts w:ascii="Times New Roman" w:hAnsi="Times New Roman"/>
                <w:sz w:val="24"/>
                <w:szCs w:val="24"/>
              </w:rPr>
              <w:t>учете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в целях исполнения Федерального закона от 24 июня 1999 г. N 120-ФЗ "Об основах системы профилактики безнадзорности и правонарушений несовершеннолетних", Областного закона 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Взаимодействие с инспектором ПДН, по своевременному выявлению неблагополучных семей, имеющих детей 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Формирование социальный паспорт МБОУ СОШ №5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744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48BA" w:rsidRDefault="007448BA" w:rsidP="007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BA">
              <w:rPr>
                <w:rFonts w:ascii="Times New Roman" w:hAnsi="Times New Roman" w:cs="Times New Roman"/>
                <w:sz w:val="24"/>
                <w:szCs w:val="24"/>
              </w:rPr>
              <w:t>Целевая профилактическая операция «Подросток».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744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Проведение индивидуально-профилактической работы с семьями   (СОП),  несовершеннолетними, состоящими на всех профилактических учетах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Осуществление комплекса мер с родителями, не выполняющими свои законные обязанности по воспитанию, обучению и содержанию детей, направление заявления – ходатайства в КДН и ЗП.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Участие в мероприятиях проекта «Дни правового просвещения в Ростовской области»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2020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Т.Н.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B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 2020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Деятельность Школьного уполномоченного по правам ребенка в 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Т.Н.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школьной службы медиации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 xml:space="preserve">Участие в тестировании по незаконного потребления </w:t>
            </w:r>
            <w:proofErr w:type="gramStart"/>
            <w:r w:rsidRPr="0074014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0143">
              <w:rPr>
                <w:rFonts w:ascii="Times New Roman" w:hAnsi="Times New Roman"/>
                <w:sz w:val="24"/>
                <w:szCs w:val="24"/>
              </w:rPr>
              <w:t xml:space="preserve"> психоактивных веществ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126" w:type="dxa"/>
            <w:shd w:val="clear" w:color="auto" w:fill="auto"/>
          </w:tcPr>
          <w:p w:rsidR="007448BA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Бахтина Ю.В.</w:t>
            </w:r>
          </w:p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День здоровья (</w:t>
            </w:r>
            <w:proofErr w:type="gramStart"/>
            <w:r w:rsidRPr="00740143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740143">
              <w:rPr>
                <w:rFonts w:ascii="Times New Roman" w:hAnsi="Times New Roman"/>
                <w:sz w:val="24"/>
                <w:szCs w:val="24"/>
              </w:rPr>
              <w:t xml:space="preserve"> КТД)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апрель 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>Участие в  Днях большой профилактики с представителями ФСКН, врачами-наркологами, работниками МВД и прокуратуры по вопросам ответственности за совершенные правонарушения и преступления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Дней большой профилактики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лет, в том числе находящихся в трудной жизненной ситуации, состоящих на учете в комиссиях по делам несовершеннолетних и защите их прав,</w:t>
            </w:r>
            <w:r w:rsidRPr="007401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744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 июль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74014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744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FC3908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 совещаниях, круглых столах по вопросам профилактики безнадзорности и правонарушений несовершеннолетних</w:t>
            </w:r>
          </w:p>
        </w:tc>
        <w:tc>
          <w:tcPr>
            <w:tcW w:w="1985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образования</w:t>
            </w:r>
          </w:p>
        </w:tc>
        <w:tc>
          <w:tcPr>
            <w:tcW w:w="2126" w:type="dxa"/>
            <w:shd w:val="clear" w:color="auto" w:fill="auto"/>
          </w:tcPr>
          <w:p w:rsidR="007448BA" w:rsidRPr="00740143" w:rsidRDefault="007448BA" w:rsidP="004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74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7448BA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B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«О формировании положительных межличностных отношений в детских коллективах»</w:t>
            </w:r>
          </w:p>
        </w:tc>
        <w:tc>
          <w:tcPr>
            <w:tcW w:w="1985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Класные</w:t>
            </w:r>
            <w:proofErr w:type="spellEnd"/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7448BA" w:rsidRPr="00740143" w:rsidTr="004C2394">
        <w:tc>
          <w:tcPr>
            <w:tcW w:w="1141" w:type="dxa"/>
            <w:shd w:val="clear" w:color="auto" w:fill="auto"/>
          </w:tcPr>
          <w:p w:rsidR="007448BA" w:rsidRPr="007448BA" w:rsidRDefault="007448BA" w:rsidP="004C2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B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для 9–11-х классов об ответственности несовершеннолетних за правонарушения</w:t>
            </w:r>
          </w:p>
        </w:tc>
        <w:tc>
          <w:tcPr>
            <w:tcW w:w="1985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7448BA" w:rsidRPr="007448BA" w:rsidRDefault="007448BA" w:rsidP="004C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</w:p>
          <w:p w:rsidR="007448BA" w:rsidRPr="007448BA" w:rsidRDefault="007448BA" w:rsidP="004C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</w:tbl>
    <w:p w:rsidR="00DA1D88" w:rsidRPr="007448BA" w:rsidRDefault="00DA1D88" w:rsidP="007448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D88" w:rsidRPr="007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0D25"/>
    <w:multiLevelType w:val="hybridMultilevel"/>
    <w:tmpl w:val="CB46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4C"/>
    <w:rsid w:val="007448BA"/>
    <w:rsid w:val="008A164C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2020-07-06T08:24:00Z</dcterms:created>
  <dcterms:modified xsi:type="dcterms:W3CDTF">2020-07-06T08:30:00Z</dcterms:modified>
</cp:coreProperties>
</file>