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D5" w:rsidRPr="00280075" w:rsidRDefault="00280075" w:rsidP="002800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80075">
        <w:rPr>
          <w:rFonts w:ascii="Times New Roman" w:hAnsi="Times New Roman" w:cs="Times New Roman"/>
          <w:sz w:val="28"/>
          <w:szCs w:val="28"/>
        </w:rPr>
        <w:fldChar w:fldCharType="begin"/>
      </w:r>
      <w:r w:rsidRPr="00280075">
        <w:rPr>
          <w:rFonts w:ascii="Times New Roman" w:hAnsi="Times New Roman" w:cs="Times New Roman"/>
          <w:sz w:val="28"/>
          <w:szCs w:val="28"/>
        </w:rPr>
        <w:instrText xml:space="preserve"> HYPERLINK "http://journal.preemstvennost.ru/arkhiv/year-2014/43-nomer-6112014/integratsiya-resursov-obshchego-dopolnitelnogo-i-professionalnogo-obrazovaniya-kak-novye-podkhody-k-kachestvu-obrazovaniya/708-rekomendatsii-po-ispolzovaniyu-metodov-i-prijomov-pedagogicheskoj-podderzhki-detej-s-ovz-v-obrazovatelnoj-organizatsii" </w:instrText>
      </w:r>
      <w:r w:rsidRPr="00280075">
        <w:rPr>
          <w:rFonts w:ascii="Times New Roman" w:hAnsi="Times New Roman" w:cs="Times New Roman"/>
          <w:sz w:val="28"/>
          <w:szCs w:val="28"/>
        </w:rPr>
        <w:fldChar w:fldCharType="separate"/>
      </w:r>
      <w:r w:rsidR="00F561D5" w:rsidRPr="0028007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"Методы и приёмы</w:t>
      </w:r>
      <w:r w:rsidR="004550D5" w:rsidRPr="0028007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педагогической поддержки детей с ОВЗ в образовательной организации".</w:t>
      </w:r>
      <w:r w:rsidRPr="0028007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fldChar w:fldCharType="end"/>
      </w:r>
    </w:p>
    <w:p w:rsidR="004550D5" w:rsidRPr="00280075" w:rsidRDefault="004550D5" w:rsidP="0028007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5E48" w:rsidRPr="00280075" w:rsidRDefault="000A5E48" w:rsidP="00F50BFA">
      <w:pPr>
        <w:shd w:val="clear" w:color="auto" w:fill="FFFFFF"/>
        <w:spacing w:after="0" w:line="240" w:lineRule="auto"/>
        <w:ind w:firstLine="28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42AD" w:rsidRPr="00280075" w:rsidRDefault="00BF42AD" w:rsidP="00F50BFA">
      <w:pPr>
        <w:pStyle w:val="a4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</w:p>
    <w:p w:rsidR="00DA33FC" w:rsidRPr="00280075" w:rsidRDefault="00DA33FC" w:rsidP="00DA33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075">
        <w:rPr>
          <w:b/>
          <w:bCs/>
          <w:i/>
          <w:sz w:val="28"/>
          <w:szCs w:val="28"/>
        </w:rPr>
        <w:t>Дети с ограниченными возможностями здоровья</w:t>
      </w:r>
      <w:r w:rsidRPr="00280075">
        <w:rPr>
          <w:sz w:val="28"/>
          <w:szCs w:val="28"/>
        </w:rPr>
        <w:t> – группа детей с сенсорными, интеллектуальными, эмоционально-волевыми, физическими и другими отклонениями в психофизическом развитии.</w:t>
      </w:r>
    </w:p>
    <w:p w:rsidR="00D97C51" w:rsidRPr="00280075" w:rsidRDefault="00DA33FC" w:rsidP="00DA33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075">
        <w:rPr>
          <w:sz w:val="28"/>
          <w:szCs w:val="28"/>
        </w:rPr>
        <w:t xml:space="preserve">Группа </w:t>
      </w:r>
      <w:r w:rsidR="00972E9E" w:rsidRPr="00280075">
        <w:rPr>
          <w:sz w:val="28"/>
          <w:szCs w:val="28"/>
        </w:rPr>
        <w:t>школьников с ОВЗ</w:t>
      </w:r>
      <w:r w:rsidRPr="00280075">
        <w:rPr>
          <w:sz w:val="28"/>
          <w:szCs w:val="28"/>
        </w:rPr>
        <w:t xml:space="preserve"> неоднородна. Это определяется, прежде </w:t>
      </w:r>
      <w:proofErr w:type="gramStart"/>
      <w:r w:rsidRPr="00280075">
        <w:rPr>
          <w:sz w:val="28"/>
          <w:szCs w:val="28"/>
        </w:rPr>
        <w:t>всего</w:t>
      </w:r>
      <w:proofErr w:type="gramEnd"/>
      <w:r w:rsidRPr="00280075">
        <w:rPr>
          <w:sz w:val="28"/>
          <w:szCs w:val="28"/>
        </w:rPr>
        <w:t xml:space="preserve"> тем, что в нее входят дети с разными нарушениями развития: нарушение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Таким образом, самым главным прио</w:t>
      </w:r>
      <w:r w:rsidR="00181CFF" w:rsidRPr="00280075">
        <w:rPr>
          <w:sz w:val="28"/>
          <w:szCs w:val="28"/>
        </w:rPr>
        <w:t>ритетом в работе с такими учащимися</w:t>
      </w:r>
      <w:r w:rsidRPr="00280075">
        <w:rPr>
          <w:sz w:val="28"/>
          <w:szCs w:val="28"/>
        </w:rPr>
        <w:t xml:space="preserve"> является индивидуальный подход с учетом специфики психи</w:t>
      </w:r>
      <w:r w:rsidR="00D97C51" w:rsidRPr="00280075">
        <w:rPr>
          <w:sz w:val="28"/>
          <w:szCs w:val="28"/>
        </w:rPr>
        <w:t>ки и здоровья каждого ребенка. </w:t>
      </w:r>
    </w:p>
    <w:p w:rsidR="00DA33FC" w:rsidRPr="00280075" w:rsidRDefault="00DA33FC" w:rsidP="00DA33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075">
        <w:rPr>
          <w:sz w:val="28"/>
          <w:szCs w:val="28"/>
        </w:rPr>
        <w:t xml:space="preserve">Особые образовательные потребности различаются у детей разных категорий, это определяет особую логику построения </w:t>
      </w:r>
      <w:r w:rsidR="00972E9E" w:rsidRPr="00280075">
        <w:rPr>
          <w:sz w:val="28"/>
          <w:szCs w:val="28"/>
        </w:rPr>
        <w:t>учебного</w:t>
      </w:r>
      <w:r w:rsidRPr="00280075">
        <w:rPr>
          <w:sz w:val="28"/>
          <w:szCs w:val="28"/>
        </w:rPr>
        <w:t xml:space="preserve"> процесса. Наряду с этим можно выделить </w:t>
      </w:r>
      <w:r w:rsidRPr="00280075">
        <w:rPr>
          <w:b/>
          <w:bCs/>
          <w:sz w:val="28"/>
          <w:szCs w:val="28"/>
          <w:u w:val="single"/>
        </w:rPr>
        <w:t>особые </w:t>
      </w:r>
      <w:r w:rsidRPr="00280075">
        <w:rPr>
          <w:sz w:val="28"/>
          <w:szCs w:val="28"/>
        </w:rPr>
        <w:t>по своему характеру</w:t>
      </w:r>
      <w:r w:rsidRPr="00280075">
        <w:rPr>
          <w:b/>
          <w:bCs/>
          <w:sz w:val="28"/>
          <w:szCs w:val="28"/>
          <w:u w:val="single"/>
        </w:rPr>
        <w:t> потребности</w:t>
      </w:r>
      <w:r w:rsidRPr="00280075">
        <w:rPr>
          <w:sz w:val="28"/>
          <w:szCs w:val="28"/>
        </w:rPr>
        <w:t>, свойственные всем детям с ОВЗ: </w:t>
      </w:r>
    </w:p>
    <w:p w:rsidR="00DA33FC" w:rsidRPr="00280075" w:rsidRDefault="00DA33FC" w:rsidP="00972E9E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sz w:val="28"/>
          <w:szCs w:val="28"/>
        </w:rPr>
        <w:t xml:space="preserve">начать специальное </w:t>
      </w:r>
      <w:r w:rsidR="00AA6624" w:rsidRPr="00280075">
        <w:rPr>
          <w:sz w:val="28"/>
          <w:szCs w:val="28"/>
        </w:rPr>
        <w:t xml:space="preserve"> </w:t>
      </w:r>
      <w:r w:rsidR="00972E9E" w:rsidRPr="00280075">
        <w:rPr>
          <w:sz w:val="28"/>
          <w:szCs w:val="28"/>
        </w:rPr>
        <w:t>обучение учащегося</w:t>
      </w:r>
      <w:r w:rsidRPr="00280075">
        <w:rPr>
          <w:sz w:val="28"/>
          <w:szCs w:val="28"/>
        </w:rPr>
        <w:t xml:space="preserve"> сразу же после выявления первичного нарушения развития; </w:t>
      </w:r>
    </w:p>
    <w:p w:rsidR="00DA33FC" w:rsidRPr="00280075" w:rsidRDefault="00DA33FC" w:rsidP="00DA33FC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sz w:val="28"/>
          <w:szCs w:val="28"/>
        </w:rPr>
        <w:t>использовать специальные методы, приемы и средства обучения; </w:t>
      </w:r>
    </w:p>
    <w:p w:rsidR="00DA33FC" w:rsidRPr="00280075" w:rsidRDefault="00DA33FC" w:rsidP="00DA33FC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sz w:val="28"/>
          <w:szCs w:val="28"/>
        </w:rPr>
        <w:t>индивидуализировать обучение в большей степени, чем требуется для нормально развивающегося ребенка; </w:t>
      </w:r>
    </w:p>
    <w:p w:rsidR="00CE1F65" w:rsidRPr="00280075" w:rsidRDefault="00DA33FC" w:rsidP="00CE1F65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sz w:val="28"/>
          <w:szCs w:val="28"/>
        </w:rPr>
        <w:t>обеспечить особую пространственную и временную организацию образовательной среды; </w:t>
      </w:r>
    </w:p>
    <w:p w:rsidR="00D97C51" w:rsidRPr="00280075" w:rsidRDefault="00CE1F65" w:rsidP="00CE1F6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sz w:val="28"/>
          <w:szCs w:val="28"/>
        </w:rPr>
        <w:t xml:space="preserve">            </w:t>
      </w:r>
      <w:r w:rsidR="00DA33FC" w:rsidRPr="00280075">
        <w:rPr>
          <w:sz w:val="28"/>
          <w:szCs w:val="28"/>
        </w:rPr>
        <w:t xml:space="preserve">У большинства </w:t>
      </w:r>
      <w:r w:rsidR="00D97C51" w:rsidRPr="00280075">
        <w:rPr>
          <w:sz w:val="28"/>
          <w:szCs w:val="28"/>
        </w:rPr>
        <w:t>детей</w:t>
      </w:r>
      <w:r w:rsidR="00DA33FC" w:rsidRPr="00280075">
        <w:rPr>
          <w:sz w:val="28"/>
          <w:szCs w:val="28"/>
        </w:rPr>
        <w:t xml:space="preserve"> с ОВЗ отмечается недостаточный уровень познавательной активности, незрелость мотивации к </w:t>
      </w:r>
      <w:r w:rsidR="00D97C51" w:rsidRPr="00280075">
        <w:rPr>
          <w:sz w:val="28"/>
          <w:szCs w:val="28"/>
        </w:rPr>
        <w:t>образовательному процессу</w:t>
      </w:r>
      <w:r w:rsidR="00DA33FC" w:rsidRPr="00280075">
        <w:rPr>
          <w:sz w:val="28"/>
          <w:szCs w:val="28"/>
        </w:rPr>
        <w:t>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</w:t>
      </w:r>
      <w:r w:rsidR="00D97C51" w:rsidRPr="00280075">
        <w:rPr>
          <w:sz w:val="28"/>
          <w:szCs w:val="28"/>
        </w:rPr>
        <w:t>ивающего процесса в работе педагогов</w:t>
      </w:r>
      <w:r w:rsidR="00DA33FC" w:rsidRPr="00280075">
        <w:rPr>
          <w:sz w:val="28"/>
          <w:szCs w:val="28"/>
        </w:rPr>
        <w:t>.</w:t>
      </w:r>
    </w:p>
    <w:p w:rsidR="005E65F1" w:rsidRPr="00280075" w:rsidRDefault="005E65F1" w:rsidP="005E6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80075">
        <w:rPr>
          <w:rFonts w:ascii="Times New Roman" w:eastAsia="Times New Roman" w:hAnsi="Times New Roman" w:cs="Times New Roman"/>
          <w:sz w:val="28"/>
          <w:szCs w:val="28"/>
        </w:rPr>
        <w:t xml:space="preserve">Термин </w:t>
      </w:r>
      <w:r w:rsidRPr="00280075">
        <w:rPr>
          <w:rFonts w:ascii="Times New Roman" w:eastAsia="Times New Roman" w:hAnsi="Times New Roman" w:cs="Times New Roman"/>
          <w:b/>
          <w:sz w:val="28"/>
          <w:szCs w:val="28"/>
        </w:rPr>
        <w:t>«метод»</w:t>
      </w:r>
      <w:r w:rsidRPr="00280075">
        <w:rPr>
          <w:rFonts w:ascii="Times New Roman" w:eastAsia="Times New Roman" w:hAnsi="Times New Roman" w:cs="Times New Roman"/>
          <w:sz w:val="28"/>
          <w:szCs w:val="28"/>
        </w:rPr>
        <w:t xml:space="preserve"> происходит от греческого слова </w:t>
      </w:r>
      <w:r w:rsidRPr="0028007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280075">
        <w:rPr>
          <w:rFonts w:ascii="Times New Roman" w:eastAsia="Times New Roman" w:hAnsi="Times New Roman" w:cs="Times New Roman"/>
          <w:b/>
          <w:sz w:val="28"/>
          <w:szCs w:val="28"/>
        </w:rPr>
        <w:t>metodos</w:t>
      </w:r>
      <w:proofErr w:type="spellEnd"/>
      <w:r w:rsidRPr="00280075">
        <w:rPr>
          <w:rFonts w:ascii="Times New Roman" w:eastAsia="Times New Roman" w:hAnsi="Times New Roman" w:cs="Times New Roman"/>
          <w:b/>
          <w:sz w:val="28"/>
          <w:szCs w:val="28"/>
        </w:rPr>
        <w:t>»,</w:t>
      </w:r>
      <w:r w:rsidRPr="00280075">
        <w:rPr>
          <w:rFonts w:ascii="Times New Roman" w:eastAsia="Times New Roman" w:hAnsi="Times New Roman" w:cs="Times New Roman"/>
          <w:sz w:val="28"/>
          <w:szCs w:val="28"/>
        </w:rPr>
        <w:t xml:space="preserve"> что означает путь, способ продвижения к истине, к ожидаемому результату. В педагогике имеется множество определений понятия «метод обучения». К ним можно отнести следующие: «методы обучения – это способы взаимосвязанной деятельности детей и педагога, направленные на решение комплекса задач в педагогическом процессе»; «под методами понимают совокупность путей и способов достижения целей, решения задач </w:t>
      </w:r>
      <w:r w:rsidR="00143A61" w:rsidRPr="00280075">
        <w:rPr>
          <w:rFonts w:ascii="Times New Roman" w:eastAsia="Times New Roman" w:hAnsi="Times New Roman" w:cs="Times New Roman"/>
          <w:sz w:val="28"/>
          <w:szCs w:val="28"/>
        </w:rPr>
        <w:t xml:space="preserve">воспитания и </w:t>
      </w:r>
      <w:r w:rsidRPr="00280075">
        <w:rPr>
          <w:rFonts w:ascii="Times New Roman" w:eastAsia="Times New Roman" w:hAnsi="Times New Roman" w:cs="Times New Roman"/>
          <w:sz w:val="28"/>
          <w:szCs w:val="28"/>
        </w:rPr>
        <w:t xml:space="preserve">образования» </w:t>
      </w:r>
    </w:p>
    <w:p w:rsidR="005E65F1" w:rsidRPr="00280075" w:rsidRDefault="005E65F1" w:rsidP="005E6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Самые активные методы - игровые</w:t>
      </w:r>
      <w:r w:rsidRPr="00280075">
        <w:rPr>
          <w:rFonts w:ascii="Times New Roman" w:eastAsia="Times New Roman" w:hAnsi="Times New Roman" w:cs="Times New Roman"/>
          <w:b/>
          <w:bCs/>
          <w:sz w:val="28"/>
          <w:szCs w:val="28"/>
        </w:rPr>
        <w:t> – </w:t>
      </w:r>
      <w:r w:rsidRPr="00280075">
        <w:rPr>
          <w:rFonts w:ascii="Times New Roman" w:eastAsia="Times New Roman" w:hAnsi="Times New Roman" w:cs="Times New Roman"/>
          <w:sz w:val="28"/>
          <w:szCs w:val="28"/>
        </w:rPr>
        <w:t>очень гибкие методы, многие из них можно использовать с разными возрастными группами и в разных условиях.</w:t>
      </w:r>
    </w:p>
    <w:p w:rsidR="005E65F1" w:rsidRPr="00280075" w:rsidRDefault="005E65F1" w:rsidP="00CE1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75">
        <w:rPr>
          <w:rFonts w:ascii="Times New Roman" w:eastAsia="Times New Roman" w:hAnsi="Times New Roman" w:cs="Times New Roman"/>
          <w:sz w:val="28"/>
          <w:szCs w:val="28"/>
        </w:rPr>
        <w:t>Если привычной и желанной формой деятельности для ребенка является </w:t>
      </w:r>
      <w:r w:rsidRPr="002800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</w:t>
      </w:r>
      <w:r w:rsidRPr="00280075">
        <w:rPr>
          <w:rFonts w:ascii="Times New Roman" w:eastAsia="Times New Roman" w:hAnsi="Times New Roman" w:cs="Times New Roman"/>
          <w:sz w:val="28"/>
          <w:szCs w:val="28"/>
        </w:rPr>
        <w:t>, значит, надо использовать эту форму организации деятельности,</w:t>
      </w:r>
      <w:r w:rsidR="00972E9E" w:rsidRPr="00280075">
        <w:rPr>
          <w:rFonts w:ascii="Times New Roman" w:eastAsia="Times New Roman" w:hAnsi="Times New Roman" w:cs="Times New Roman"/>
          <w:sz w:val="28"/>
          <w:szCs w:val="28"/>
        </w:rPr>
        <w:t xml:space="preserve"> объединив игру и учебно-образова</w:t>
      </w:r>
      <w:r w:rsidRPr="00280075">
        <w:rPr>
          <w:rFonts w:ascii="Times New Roman" w:eastAsia="Times New Roman" w:hAnsi="Times New Roman" w:cs="Times New Roman"/>
          <w:sz w:val="28"/>
          <w:szCs w:val="28"/>
        </w:rPr>
        <w:t>тельный процесс, точнее, применив игровую форму организации деятельности детей для достижения образовательных целей. Таким образом, мотивационный потенциал игры будет направлен на более эффективное освоение детьми образовательной программы. А роль м</w:t>
      </w:r>
      <w:r w:rsidR="00972E9E" w:rsidRPr="00280075">
        <w:rPr>
          <w:rFonts w:ascii="Times New Roman" w:eastAsia="Times New Roman" w:hAnsi="Times New Roman" w:cs="Times New Roman"/>
          <w:sz w:val="28"/>
          <w:szCs w:val="28"/>
        </w:rPr>
        <w:t xml:space="preserve">отивации в успешном </w:t>
      </w:r>
      <w:r w:rsidRPr="00280075">
        <w:rPr>
          <w:rFonts w:ascii="Times New Roman" w:eastAsia="Times New Roman" w:hAnsi="Times New Roman" w:cs="Times New Roman"/>
          <w:sz w:val="28"/>
          <w:szCs w:val="28"/>
        </w:rPr>
        <w:t xml:space="preserve"> обучении  трудно переоценить. </w:t>
      </w:r>
    </w:p>
    <w:p w:rsidR="00CE1F65" w:rsidRPr="00280075" w:rsidRDefault="00DA33FC" w:rsidP="00CE1F6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075">
        <w:rPr>
          <w:sz w:val="28"/>
          <w:szCs w:val="28"/>
        </w:rPr>
        <w:t xml:space="preserve">В соответствии с возможностями детей с ОВЗ определяются методы </w:t>
      </w:r>
      <w:r w:rsidR="005E65F1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>обучения. При планировании работы важно использовать наиболее доступные методы: наглядные, практические, словесные</w:t>
      </w:r>
      <w:r w:rsidRPr="00280075">
        <w:rPr>
          <w:b/>
          <w:bCs/>
          <w:sz w:val="28"/>
          <w:szCs w:val="28"/>
        </w:rPr>
        <w:t xml:space="preserve">. </w:t>
      </w:r>
      <w:r w:rsidR="00972E9E" w:rsidRPr="00280075">
        <w:rPr>
          <w:b/>
          <w:bCs/>
          <w:i/>
          <w:sz w:val="28"/>
          <w:szCs w:val="28"/>
        </w:rPr>
        <w:t>Учёные</w:t>
      </w:r>
      <w:r w:rsidRPr="00280075">
        <w:rPr>
          <w:b/>
          <w:bCs/>
          <w:i/>
          <w:sz w:val="28"/>
          <w:szCs w:val="28"/>
        </w:rPr>
        <w:t xml:space="preserve"> доказали, что чем большее количество </w:t>
      </w:r>
      <w:r w:rsidRPr="00280075">
        <w:rPr>
          <w:b/>
          <w:bCs/>
          <w:i/>
          <w:sz w:val="28"/>
          <w:szCs w:val="28"/>
        </w:rPr>
        <w:lastRenderedPageBreak/>
        <w:t xml:space="preserve">анализаторов было задействовано в процессе изучения материала, тем полнее, прочнее знания. </w:t>
      </w:r>
      <w:r w:rsidRPr="00280075">
        <w:rPr>
          <w:sz w:val="28"/>
          <w:szCs w:val="28"/>
        </w:rPr>
        <w:t>Вопрос о рациональном выборе системы методов и отдельных методических приемов решается педагогом в каждом конкретном случае.</w:t>
      </w:r>
    </w:p>
    <w:p w:rsidR="00245083" w:rsidRPr="00280075" w:rsidRDefault="00245083" w:rsidP="002450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075">
        <w:rPr>
          <w:sz w:val="28"/>
          <w:szCs w:val="28"/>
        </w:rPr>
        <w:t>Существует ряд нетрадиционных методов в коррекционной работе с детьми с ОВЗ, которые можно использовать как на уроке, так и во внеурочной деятельности или на коррекционных занятиях. Это могут быть индивидуальные занятия, парные, групповые.</w:t>
      </w:r>
    </w:p>
    <w:p w:rsidR="00245083" w:rsidRPr="00280075" w:rsidRDefault="00245083" w:rsidP="00245083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>Фитотерапия</w:t>
      </w:r>
    </w:p>
    <w:p w:rsidR="00245083" w:rsidRPr="00280075" w:rsidRDefault="00245083" w:rsidP="00245083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>Ароматерапия</w:t>
      </w:r>
    </w:p>
    <w:p w:rsidR="00245083" w:rsidRPr="00280075" w:rsidRDefault="00245083" w:rsidP="00245083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>Музыкотерапия </w:t>
      </w:r>
    </w:p>
    <w:p w:rsidR="00245083" w:rsidRPr="00280075" w:rsidRDefault="00245083" w:rsidP="00245083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280075">
        <w:rPr>
          <w:b/>
          <w:i/>
          <w:sz w:val="28"/>
          <w:szCs w:val="28"/>
        </w:rPr>
        <w:t>Хромотерапия</w:t>
      </w:r>
      <w:proofErr w:type="spellEnd"/>
      <w:r w:rsidRPr="00280075">
        <w:rPr>
          <w:b/>
          <w:i/>
          <w:sz w:val="28"/>
          <w:szCs w:val="28"/>
        </w:rPr>
        <w:t xml:space="preserve"> или </w:t>
      </w:r>
      <w:proofErr w:type="spellStart"/>
      <w:r w:rsidRPr="00280075">
        <w:rPr>
          <w:b/>
          <w:i/>
          <w:sz w:val="28"/>
          <w:szCs w:val="28"/>
        </w:rPr>
        <w:t>Цветотерапия</w:t>
      </w:r>
      <w:proofErr w:type="spellEnd"/>
    </w:p>
    <w:p w:rsidR="00245083" w:rsidRPr="00280075" w:rsidRDefault="00245083" w:rsidP="00245083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>Рефлексотерапия и точечный массаж</w:t>
      </w:r>
    </w:p>
    <w:p w:rsidR="00245083" w:rsidRPr="00280075" w:rsidRDefault="00245083" w:rsidP="00245083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280075">
        <w:rPr>
          <w:b/>
          <w:i/>
          <w:sz w:val="28"/>
          <w:szCs w:val="28"/>
        </w:rPr>
        <w:t>Куклотерапия</w:t>
      </w:r>
      <w:proofErr w:type="spellEnd"/>
    </w:p>
    <w:p w:rsidR="00245083" w:rsidRPr="00280075" w:rsidRDefault="00245083" w:rsidP="00245083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280075">
        <w:rPr>
          <w:b/>
          <w:i/>
          <w:sz w:val="28"/>
          <w:szCs w:val="28"/>
        </w:rPr>
        <w:t>Сказкотерапия</w:t>
      </w:r>
      <w:proofErr w:type="spellEnd"/>
    </w:p>
    <w:p w:rsidR="00245083" w:rsidRPr="00280075" w:rsidRDefault="00245083" w:rsidP="00245083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>Песочная терапия</w:t>
      </w:r>
    </w:p>
    <w:p w:rsidR="00A5299C" w:rsidRPr="00280075" w:rsidRDefault="00245083" w:rsidP="002450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075">
        <w:rPr>
          <w:sz w:val="28"/>
          <w:szCs w:val="28"/>
        </w:rPr>
        <w:t xml:space="preserve">Следующие </w:t>
      </w:r>
      <w:r w:rsidR="00DA33FC" w:rsidRPr="00280075">
        <w:rPr>
          <w:sz w:val="28"/>
          <w:szCs w:val="28"/>
        </w:rPr>
        <w:t>методы при индивидуальном подборе могут быть использованы в работе с детьми с ОВЗ. Эти методы в большей степени касаются личностной сферы ребенка</w:t>
      </w:r>
      <w:r w:rsidR="00A5299C" w:rsidRPr="00280075">
        <w:rPr>
          <w:sz w:val="28"/>
          <w:szCs w:val="28"/>
        </w:rPr>
        <w:t>.</w:t>
      </w:r>
    </w:p>
    <w:p w:rsidR="00DA33FC" w:rsidRPr="00280075" w:rsidRDefault="00DA33FC" w:rsidP="00E653E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bCs/>
          <w:i/>
          <w:iCs/>
          <w:sz w:val="28"/>
          <w:szCs w:val="28"/>
        </w:rPr>
        <w:t>Методы педагогической защиты ребенка от самого себя</w:t>
      </w:r>
      <w:r w:rsidRPr="00280075">
        <w:rPr>
          <w:sz w:val="28"/>
          <w:szCs w:val="28"/>
        </w:rPr>
        <w:t>, включающие методы физиолого-педагогической и психолого-педагогической защиты:</w:t>
      </w:r>
    </w:p>
    <w:p w:rsidR="00DA33FC" w:rsidRPr="00280075" w:rsidRDefault="00DA33FC" w:rsidP="00DA33F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</w:t>
      </w:r>
      <w:proofErr w:type="spellStart"/>
      <w:r w:rsidRPr="00280075">
        <w:rPr>
          <w:b/>
          <w:i/>
          <w:sz w:val="28"/>
          <w:szCs w:val="28"/>
        </w:rPr>
        <w:t>угашения</w:t>
      </w:r>
      <w:proofErr w:type="spellEnd"/>
      <w:r w:rsidRPr="00280075">
        <w:rPr>
          <w:b/>
          <w:i/>
          <w:sz w:val="28"/>
          <w:szCs w:val="28"/>
        </w:rPr>
        <w:t xml:space="preserve"> переживаний»</w:t>
      </w:r>
      <w:r w:rsidR="00A5299C" w:rsidRPr="00280075">
        <w:rPr>
          <w:sz w:val="28"/>
          <w:szCs w:val="28"/>
        </w:rPr>
        <w:t xml:space="preserve">  - </w:t>
      </w:r>
      <w:r w:rsidRPr="00280075">
        <w:rPr>
          <w:sz w:val="28"/>
          <w:szCs w:val="28"/>
        </w:rPr>
        <w:t xml:space="preserve">успокоение путем «беседы рационализации» - превращения обидной ситуации в иную, в которой ребенок сохранил бы к себе самоуважение; невербальными средствами: рукопожатие, прижать к себе, погладить, приласкать, </w:t>
      </w:r>
      <w:proofErr w:type="gramStart"/>
      <w:r w:rsidRPr="00280075">
        <w:rPr>
          <w:sz w:val="28"/>
          <w:szCs w:val="28"/>
        </w:rPr>
        <w:t>возможно</w:t>
      </w:r>
      <w:proofErr w:type="gramEnd"/>
      <w:r w:rsidRPr="00280075">
        <w:rPr>
          <w:sz w:val="28"/>
          <w:szCs w:val="28"/>
        </w:rPr>
        <w:t xml:space="preserve"> использование спокойной </w:t>
      </w:r>
      <w:r w:rsidR="00A5299C" w:rsidRPr="00280075">
        <w:rPr>
          <w:sz w:val="28"/>
          <w:szCs w:val="28"/>
        </w:rPr>
        <w:t>музыки</w:t>
      </w:r>
      <w:r w:rsidRPr="00280075">
        <w:rPr>
          <w:sz w:val="28"/>
          <w:szCs w:val="28"/>
        </w:rPr>
        <w:t>;</w:t>
      </w:r>
    </w:p>
    <w:p w:rsidR="00DA33FC" w:rsidRPr="00280075" w:rsidRDefault="00DA33FC" w:rsidP="00DA33F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«прямого действия»</w:t>
      </w:r>
      <w:r w:rsidR="00A5299C" w:rsidRPr="00280075">
        <w:rPr>
          <w:sz w:val="28"/>
          <w:szCs w:val="28"/>
        </w:rPr>
        <w:t xml:space="preserve">  - </w:t>
      </w:r>
      <w:r w:rsidRPr="00280075">
        <w:rPr>
          <w:sz w:val="28"/>
          <w:szCs w:val="28"/>
        </w:rPr>
        <w:t>остановка ребенка от совершения пост</w:t>
      </w:r>
      <w:r w:rsidR="00A5299C" w:rsidRPr="00280075">
        <w:rPr>
          <w:sz w:val="28"/>
          <w:szCs w:val="28"/>
        </w:rPr>
        <w:t>упка, направленного против себя</w:t>
      </w:r>
      <w:r w:rsidRPr="00280075">
        <w:rPr>
          <w:sz w:val="28"/>
          <w:szCs w:val="28"/>
        </w:rPr>
        <w:t>;</w:t>
      </w:r>
    </w:p>
    <w:p w:rsidR="00DA33FC" w:rsidRPr="00280075" w:rsidRDefault="00DA33FC" w:rsidP="00DA33F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«рефлексивного анализа»</w:t>
      </w:r>
      <w:r w:rsidR="00A5299C" w:rsidRPr="00280075">
        <w:rPr>
          <w:sz w:val="28"/>
          <w:szCs w:val="28"/>
        </w:rPr>
        <w:t xml:space="preserve">  - </w:t>
      </w:r>
      <w:r w:rsidRPr="00280075">
        <w:rPr>
          <w:sz w:val="28"/>
          <w:szCs w:val="28"/>
        </w:rPr>
        <w:t>осмысление с ребенком действий, эмоциональных состояний, приведших к возникновению опа</w:t>
      </w:r>
      <w:r w:rsidR="00A5299C" w:rsidRPr="00280075">
        <w:rPr>
          <w:sz w:val="28"/>
          <w:szCs w:val="28"/>
        </w:rPr>
        <w:t>сности для его жизни и здоровья</w:t>
      </w:r>
      <w:r w:rsidRPr="00280075">
        <w:rPr>
          <w:sz w:val="28"/>
          <w:szCs w:val="28"/>
        </w:rPr>
        <w:t>;</w:t>
      </w:r>
    </w:p>
    <w:p w:rsidR="00E653E3" w:rsidRPr="00280075" w:rsidRDefault="00DA33FC" w:rsidP="00A5299C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80075">
        <w:rPr>
          <w:b/>
          <w:i/>
          <w:sz w:val="28"/>
          <w:szCs w:val="28"/>
        </w:rPr>
        <w:t>метод «переключения»</w:t>
      </w:r>
      <w:r w:rsidR="00A5299C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> - включение ребенка в другие виды деятельности, в которых он был бы успешен, путем замещения (перенос агрессии на допустимые объе</w:t>
      </w:r>
      <w:r w:rsidR="00A5299C" w:rsidRPr="00280075">
        <w:rPr>
          <w:sz w:val="28"/>
          <w:szCs w:val="28"/>
        </w:rPr>
        <w:t xml:space="preserve">кты, например, избить подушку, - </w:t>
      </w:r>
      <w:r w:rsidRPr="00280075">
        <w:rPr>
          <w:sz w:val="28"/>
          <w:szCs w:val="28"/>
        </w:rPr>
        <w:t>грушу в спортзале и т.д.), сублимации (творческое действие - нарисуй что-нибудь, вылепи);</w:t>
      </w:r>
      <w:proofErr w:type="gramEnd"/>
    </w:p>
    <w:p w:rsidR="00DA33FC" w:rsidRPr="00280075" w:rsidRDefault="00DA33FC" w:rsidP="00E653E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bCs/>
          <w:i/>
          <w:iCs/>
          <w:sz w:val="28"/>
          <w:szCs w:val="28"/>
        </w:rPr>
        <w:t>Методы, с помощью которых возбуждается чувство радости</w:t>
      </w:r>
      <w:r w:rsidRPr="00280075">
        <w:rPr>
          <w:sz w:val="28"/>
          <w:szCs w:val="28"/>
        </w:rPr>
        <w:t>, положительного эмоционального настроя, веры в свои силы:</w:t>
      </w:r>
    </w:p>
    <w:p w:rsidR="00DA33FC" w:rsidRPr="00280075" w:rsidRDefault="00DA33FC" w:rsidP="00DA33FC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«радостной перспективы»</w:t>
      </w:r>
      <w:r w:rsidRPr="00280075">
        <w:rPr>
          <w:sz w:val="28"/>
          <w:szCs w:val="28"/>
        </w:rPr>
        <w:t> </w:t>
      </w:r>
      <w:r w:rsidR="00A5299C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>- это радостные события, которые ждут человека и значимых для него в ближайшее время;</w:t>
      </w:r>
    </w:p>
    <w:p w:rsidR="00DA33FC" w:rsidRPr="00280075" w:rsidRDefault="00DA33FC" w:rsidP="00DA33FC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«увлечения весельем»</w:t>
      </w:r>
      <w:r w:rsidRPr="00280075">
        <w:rPr>
          <w:sz w:val="28"/>
          <w:szCs w:val="28"/>
        </w:rPr>
        <w:t> </w:t>
      </w:r>
      <w:r w:rsidR="00A5299C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>- юмор всегда помогает преодолевать трудности, оптимизм создает мажорный настрой жизни;</w:t>
      </w:r>
    </w:p>
    <w:p w:rsidR="00DA33FC" w:rsidRPr="00280075" w:rsidRDefault="00DA33FC" w:rsidP="00DA33FC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«поощрения и похвалы»</w:t>
      </w:r>
      <w:r w:rsidR="00A5299C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>- этот метод возбуждает у ребенка чувство радости от сделанного, веры в себя и желания делать еще лучше, применяется путем одобрения (мимикой, жестом, взглядом, словом);</w:t>
      </w:r>
    </w:p>
    <w:p w:rsidR="00DA33FC" w:rsidRPr="00280075" w:rsidRDefault="00DA33FC" w:rsidP="00DA33FC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«самонаблюдения за своими эмоциями»</w:t>
      </w:r>
      <w:r w:rsidR="00A5299C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>- метод, с помощью которого ребенок может понять, под воздействием каких причин возникает та или иная эмоция, чувство. Это необходимо для поддержания положительного эмоционального настроя в жизни.</w:t>
      </w:r>
    </w:p>
    <w:p w:rsidR="00DA33FC" w:rsidRPr="00280075" w:rsidRDefault="00DA33FC" w:rsidP="00DA33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bCs/>
          <w:i/>
          <w:iCs/>
          <w:sz w:val="28"/>
          <w:szCs w:val="28"/>
        </w:rPr>
        <w:t>Методы поддержки физического здоровья ребенка</w:t>
      </w:r>
      <w:r w:rsidRPr="00280075">
        <w:rPr>
          <w:sz w:val="28"/>
          <w:szCs w:val="28"/>
        </w:rPr>
        <w:t>:</w:t>
      </w:r>
    </w:p>
    <w:p w:rsidR="00DA33FC" w:rsidRPr="00280075" w:rsidRDefault="00DA33FC" w:rsidP="00DA33F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</w:t>
      </w:r>
      <w:r w:rsidR="00E653E3" w:rsidRPr="00280075">
        <w:rPr>
          <w:b/>
          <w:i/>
          <w:sz w:val="28"/>
          <w:szCs w:val="28"/>
        </w:rPr>
        <w:t>од «оптимального режима жизни»</w:t>
      </w:r>
      <w:r w:rsidR="00E653E3" w:rsidRPr="00280075">
        <w:rPr>
          <w:sz w:val="28"/>
          <w:szCs w:val="28"/>
        </w:rPr>
        <w:t xml:space="preserve"> -</w:t>
      </w:r>
      <w:r w:rsidRPr="00280075">
        <w:rPr>
          <w:sz w:val="28"/>
          <w:szCs w:val="28"/>
        </w:rPr>
        <w:t xml:space="preserve"> приучение ребенка к режимным моментам;</w:t>
      </w:r>
    </w:p>
    <w:p w:rsidR="00DA33FC" w:rsidRPr="00280075" w:rsidRDefault="00DA33FC" w:rsidP="00DA33F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lastRenderedPageBreak/>
        <w:t>метод «постепенности»</w:t>
      </w:r>
      <w:r w:rsidRPr="00280075">
        <w:rPr>
          <w:sz w:val="28"/>
          <w:szCs w:val="28"/>
        </w:rPr>
        <w:t> - приучение ребенка к последовательности и обдуманности во избежание скачкообразного образа жизни, ведущего к заболеваниям;</w:t>
      </w:r>
    </w:p>
    <w:p w:rsidR="00DA33FC" w:rsidRPr="00280075" w:rsidRDefault="00DA33FC" w:rsidP="00DA33F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 xml:space="preserve">метод «физических упражнений и занятия спортом» </w:t>
      </w:r>
      <w:r w:rsidRPr="00280075">
        <w:rPr>
          <w:sz w:val="28"/>
          <w:szCs w:val="28"/>
        </w:rPr>
        <w:t>– приучение ребенка к систематическим физическим нагрузкам;</w:t>
      </w:r>
    </w:p>
    <w:p w:rsidR="00DA33FC" w:rsidRPr="00280075" w:rsidRDefault="00DA33FC" w:rsidP="00DA33F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«рекреации»</w:t>
      </w:r>
      <w:r w:rsidRPr="00280075">
        <w:rPr>
          <w:sz w:val="28"/>
          <w:szCs w:val="28"/>
          <w:u w:val="single"/>
        </w:rPr>
        <w:t> </w:t>
      </w:r>
      <w:r w:rsidRPr="00280075">
        <w:rPr>
          <w:sz w:val="28"/>
          <w:szCs w:val="28"/>
        </w:rPr>
        <w:t>- обеспечение спокойного отдыха организма;</w:t>
      </w:r>
    </w:p>
    <w:p w:rsidR="00DA33FC" w:rsidRPr="00280075" w:rsidRDefault="00DA33FC" w:rsidP="00DA33F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«массажа и самомассажа»</w:t>
      </w:r>
      <w:r w:rsidRPr="00280075">
        <w:rPr>
          <w:sz w:val="28"/>
          <w:szCs w:val="28"/>
        </w:rPr>
        <w:t> - физического оздоровления путем растирания участков тела.</w:t>
      </w:r>
    </w:p>
    <w:p w:rsidR="00DA33FC" w:rsidRPr="00280075" w:rsidRDefault="00DA33FC" w:rsidP="00DA33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bCs/>
          <w:i/>
          <w:iCs/>
          <w:sz w:val="28"/>
          <w:szCs w:val="28"/>
        </w:rPr>
        <w:t>Методы педагогической поддержки психического здоровья ребенка</w:t>
      </w:r>
      <w:r w:rsidRPr="00280075">
        <w:rPr>
          <w:sz w:val="28"/>
          <w:szCs w:val="28"/>
        </w:rPr>
        <w:t>:</w:t>
      </w:r>
    </w:p>
    <w:p w:rsidR="00DA33FC" w:rsidRPr="00280075" w:rsidRDefault="00DA33FC" w:rsidP="00DA33FC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80075">
        <w:rPr>
          <w:b/>
          <w:i/>
          <w:sz w:val="28"/>
          <w:szCs w:val="28"/>
        </w:rPr>
        <w:t>метод «</w:t>
      </w:r>
      <w:proofErr w:type="spellStart"/>
      <w:r w:rsidRPr="00280075">
        <w:rPr>
          <w:b/>
          <w:i/>
          <w:sz w:val="28"/>
          <w:szCs w:val="28"/>
        </w:rPr>
        <w:t>угашения</w:t>
      </w:r>
      <w:proofErr w:type="spellEnd"/>
      <w:r w:rsidRPr="00280075">
        <w:rPr>
          <w:b/>
          <w:i/>
          <w:sz w:val="28"/>
          <w:szCs w:val="28"/>
        </w:rPr>
        <w:t xml:space="preserve"> отрицательных переживаний»</w:t>
      </w:r>
      <w:r w:rsidRPr="00280075">
        <w:rPr>
          <w:sz w:val="28"/>
          <w:szCs w:val="28"/>
        </w:rPr>
        <w:t> </w:t>
      </w:r>
      <w:r w:rsidR="00E653E3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 xml:space="preserve">- способ обдумывания таких эмоций, как обида, стыд, ненависть, злоба, страх, вина, определение причин их возникновения и как следствие - </w:t>
      </w:r>
      <w:proofErr w:type="spellStart"/>
      <w:r w:rsidRPr="00280075">
        <w:rPr>
          <w:sz w:val="28"/>
          <w:szCs w:val="28"/>
        </w:rPr>
        <w:t>угашение</w:t>
      </w:r>
      <w:proofErr w:type="spellEnd"/>
      <w:r w:rsidRPr="00280075">
        <w:rPr>
          <w:sz w:val="28"/>
          <w:szCs w:val="28"/>
        </w:rPr>
        <w:t xml:space="preserve"> отрицательных эмоций;</w:t>
      </w:r>
      <w:proofErr w:type="gramEnd"/>
    </w:p>
    <w:p w:rsidR="00DA33FC" w:rsidRPr="00280075" w:rsidRDefault="00DA33FC" w:rsidP="00DA33FC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«устранения плохих привычек»;</w:t>
      </w:r>
    </w:p>
    <w:p w:rsidR="00DA33FC" w:rsidRPr="00280075" w:rsidRDefault="00DA33FC" w:rsidP="00DA33FC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«выработки хороших привычек и положительных черт характера»;</w:t>
      </w:r>
    </w:p>
    <w:p w:rsidR="00DA33FC" w:rsidRPr="00280075" w:rsidRDefault="00DA33FC" w:rsidP="00DA33FC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«релаксации»</w:t>
      </w:r>
      <w:r w:rsidRPr="00280075">
        <w:rPr>
          <w:sz w:val="28"/>
          <w:szCs w:val="28"/>
        </w:rPr>
        <w:t> - способ расслабления организма с целью успокоения, создания внутреннего комфорта.</w:t>
      </w:r>
    </w:p>
    <w:p w:rsidR="00DA33FC" w:rsidRPr="00280075" w:rsidRDefault="00DA33FC" w:rsidP="00DA33FC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 xml:space="preserve">Методы укрепления чувства </w:t>
      </w:r>
      <w:r w:rsidR="00E653E3" w:rsidRPr="00280075">
        <w:rPr>
          <w:b/>
          <w:i/>
          <w:sz w:val="28"/>
          <w:szCs w:val="28"/>
        </w:rPr>
        <w:t xml:space="preserve"> </w:t>
      </w:r>
      <w:r w:rsidRPr="00280075">
        <w:rPr>
          <w:b/>
          <w:i/>
          <w:sz w:val="28"/>
          <w:szCs w:val="28"/>
        </w:rPr>
        <w:t>ответственности:</w:t>
      </w:r>
    </w:p>
    <w:p w:rsidR="00DA33FC" w:rsidRPr="00280075" w:rsidRDefault="00DA33FC" w:rsidP="00DA33FC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«доверия»</w:t>
      </w:r>
      <w:r w:rsidRPr="00280075">
        <w:rPr>
          <w:sz w:val="28"/>
          <w:szCs w:val="28"/>
        </w:rPr>
        <w:t xml:space="preserve"> </w:t>
      </w:r>
      <w:r w:rsidR="00E653E3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>- развивается вера в свои силы;</w:t>
      </w:r>
    </w:p>
    <w:p w:rsidR="00DA33FC" w:rsidRPr="00280075" w:rsidRDefault="00DA33FC" w:rsidP="00DA33FC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«просьбы»</w:t>
      </w:r>
      <w:r w:rsidRPr="00280075">
        <w:rPr>
          <w:sz w:val="28"/>
          <w:szCs w:val="28"/>
        </w:rPr>
        <w:t> </w:t>
      </w:r>
      <w:r w:rsidR="00E653E3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 xml:space="preserve">- обращение к ребенку за помощью с целью получения им </w:t>
      </w:r>
      <w:r w:rsidR="00E653E3" w:rsidRPr="00280075">
        <w:rPr>
          <w:sz w:val="28"/>
          <w:szCs w:val="28"/>
        </w:rPr>
        <w:t>у</w:t>
      </w:r>
      <w:r w:rsidRPr="00280075">
        <w:rPr>
          <w:sz w:val="28"/>
          <w:szCs w:val="28"/>
        </w:rPr>
        <w:t>довольствия от самостоятельно выполненного поступка;</w:t>
      </w:r>
    </w:p>
    <w:p w:rsidR="00DA33FC" w:rsidRPr="00280075" w:rsidRDefault="00DA33FC" w:rsidP="00DA33FC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«беседы-размышления»</w:t>
      </w:r>
      <w:r w:rsidRPr="00280075">
        <w:rPr>
          <w:sz w:val="28"/>
          <w:szCs w:val="28"/>
        </w:rPr>
        <w:t> </w:t>
      </w:r>
      <w:r w:rsidR="00E653E3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 xml:space="preserve">- обсуждение вопросов, направленных на поиск и принятие каждым участником </w:t>
      </w:r>
      <w:r w:rsidR="00E653E3" w:rsidRPr="00280075">
        <w:rPr>
          <w:sz w:val="28"/>
          <w:szCs w:val="28"/>
        </w:rPr>
        <w:t xml:space="preserve">самостоятельного </w:t>
      </w:r>
      <w:r w:rsidRPr="00280075">
        <w:rPr>
          <w:sz w:val="28"/>
          <w:szCs w:val="28"/>
        </w:rPr>
        <w:t>решения;</w:t>
      </w:r>
    </w:p>
    <w:p w:rsidR="00DA33FC" w:rsidRPr="00280075" w:rsidRDefault="00DA33FC" w:rsidP="00DA33FC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«поручения»</w:t>
      </w:r>
      <w:r w:rsidRPr="00280075">
        <w:rPr>
          <w:sz w:val="28"/>
          <w:szCs w:val="28"/>
        </w:rPr>
        <w:t> </w:t>
      </w:r>
      <w:r w:rsidR="00E653E3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>- обращение к ребенку с заданием творческого характера с предоставлением ему права выбора способов его решения.</w:t>
      </w:r>
    </w:p>
    <w:p w:rsidR="00DA33FC" w:rsidRPr="00280075" w:rsidRDefault="00DA33FC" w:rsidP="00DA33FC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>Методы, с помощью которых укрепляется воля ребенка:</w:t>
      </w:r>
    </w:p>
    <w:p w:rsidR="00DA33FC" w:rsidRPr="00280075" w:rsidRDefault="00DA33FC" w:rsidP="00DA33FC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«напоминания»</w:t>
      </w:r>
      <w:r w:rsidR="00E653E3" w:rsidRPr="00280075">
        <w:rPr>
          <w:sz w:val="28"/>
          <w:szCs w:val="28"/>
          <w:u w:val="single"/>
        </w:rPr>
        <w:t xml:space="preserve"> </w:t>
      </w:r>
      <w:r w:rsidRPr="00280075">
        <w:rPr>
          <w:sz w:val="28"/>
          <w:szCs w:val="28"/>
        </w:rPr>
        <w:t xml:space="preserve"> - возбуждается чувство значимости просьбы;</w:t>
      </w:r>
    </w:p>
    <w:p w:rsidR="00DA33FC" w:rsidRPr="00280075" w:rsidRDefault="00DA33FC" w:rsidP="00DA33FC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«сомнения»</w:t>
      </w:r>
      <w:r w:rsidRPr="00280075">
        <w:rPr>
          <w:sz w:val="28"/>
          <w:szCs w:val="28"/>
        </w:rPr>
        <w:t> </w:t>
      </w:r>
      <w:r w:rsidR="00AA6624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>- этим методом возбуждается чувство неудовлетворенности собой и появляется желание исправить свои ошибки, стать лучше;</w:t>
      </w:r>
    </w:p>
    <w:p w:rsidR="00DA33FC" w:rsidRPr="00280075" w:rsidRDefault="00DA33FC" w:rsidP="00DA33FC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«достижения согласия с самим собой»</w:t>
      </w:r>
      <w:r w:rsidRPr="00280075">
        <w:rPr>
          <w:sz w:val="28"/>
          <w:szCs w:val="28"/>
        </w:rPr>
        <w:t> </w:t>
      </w:r>
      <w:r w:rsidR="00AA6624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>- метод, с помощью которого достигается чувство терпимости к внутреннему рассогласованию и возникает желание коррекции черт характера;</w:t>
      </w:r>
    </w:p>
    <w:p w:rsidR="00DA33FC" w:rsidRPr="00280075" w:rsidRDefault="00DA33FC" w:rsidP="00DA33FC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80075">
        <w:rPr>
          <w:b/>
          <w:i/>
          <w:sz w:val="28"/>
          <w:szCs w:val="28"/>
        </w:rPr>
        <w:t>метод «достижения гармонии с окружающим</w:t>
      </w:r>
      <w:r w:rsidRPr="00280075">
        <w:rPr>
          <w:sz w:val="28"/>
          <w:szCs w:val="28"/>
        </w:rPr>
        <w:t>» </w:t>
      </w:r>
      <w:r w:rsidR="00AA6624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 xml:space="preserve">- метод защиты от раздражения и неприятностей, причиняемых природным, вещевым, человеческим окружением путем усвоения методов </w:t>
      </w:r>
      <w:proofErr w:type="spellStart"/>
      <w:r w:rsidRPr="00280075">
        <w:rPr>
          <w:sz w:val="28"/>
          <w:szCs w:val="28"/>
        </w:rPr>
        <w:t>саногенного</w:t>
      </w:r>
      <w:proofErr w:type="spellEnd"/>
      <w:r w:rsidRPr="00280075">
        <w:rPr>
          <w:sz w:val="28"/>
          <w:szCs w:val="28"/>
        </w:rPr>
        <w:t xml:space="preserve"> (от</w:t>
      </w:r>
      <w:r w:rsidR="00C21760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>лат.</w:t>
      </w:r>
      <w:proofErr w:type="gramEnd"/>
      <w:r w:rsidRPr="00280075">
        <w:rPr>
          <w:sz w:val="28"/>
          <w:szCs w:val="28"/>
        </w:rPr>
        <w:t xml:space="preserve"> </w:t>
      </w:r>
      <w:proofErr w:type="spellStart"/>
      <w:proofErr w:type="gramStart"/>
      <w:r w:rsidRPr="00280075">
        <w:rPr>
          <w:sz w:val="28"/>
          <w:szCs w:val="28"/>
        </w:rPr>
        <w:t>Sanitas</w:t>
      </w:r>
      <w:proofErr w:type="spellEnd"/>
      <w:r w:rsidRPr="00280075">
        <w:rPr>
          <w:sz w:val="28"/>
          <w:szCs w:val="28"/>
        </w:rPr>
        <w:t xml:space="preserve"> - здоровье) мышления.</w:t>
      </w:r>
      <w:proofErr w:type="gramEnd"/>
    </w:p>
    <w:p w:rsidR="00DA33FC" w:rsidRPr="00280075" w:rsidRDefault="00DA33FC" w:rsidP="00DA33FC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>Методы поддержки развития аналитико-рефлексивных способностей, с помощ</w:t>
      </w:r>
      <w:r w:rsidR="00C21760" w:rsidRPr="00280075">
        <w:rPr>
          <w:b/>
          <w:i/>
          <w:sz w:val="28"/>
          <w:szCs w:val="28"/>
        </w:rPr>
        <w:t>ью которых учитель  и ученик</w:t>
      </w:r>
      <w:r w:rsidRPr="00280075">
        <w:rPr>
          <w:b/>
          <w:i/>
          <w:sz w:val="28"/>
          <w:szCs w:val="28"/>
        </w:rPr>
        <w:t xml:space="preserve"> получают возможность осмыслить свою деятельность, соответствие способов работы целям и полученному результату:</w:t>
      </w:r>
    </w:p>
    <w:p w:rsidR="00DA33FC" w:rsidRPr="00280075" w:rsidRDefault="00DA33FC" w:rsidP="00DA33FC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>метод наблюдения;</w:t>
      </w:r>
    </w:p>
    <w:p w:rsidR="00DA33FC" w:rsidRPr="00280075" w:rsidRDefault="00DA33FC" w:rsidP="00DA33FC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«коллективного анализа деятельности»,</w:t>
      </w:r>
      <w:r w:rsidR="00AA6624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 xml:space="preserve"> размышления;</w:t>
      </w:r>
    </w:p>
    <w:p w:rsidR="00DA33FC" w:rsidRPr="00280075" w:rsidRDefault="00DA33FC" w:rsidP="00DA33FC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рефлексии</w:t>
      </w:r>
      <w:r w:rsidRPr="00280075">
        <w:rPr>
          <w:sz w:val="28"/>
          <w:szCs w:val="28"/>
        </w:rPr>
        <w:t> </w:t>
      </w:r>
      <w:r w:rsidR="00AA6624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 xml:space="preserve">- самопознание своей роли и отношения к произошедшим событиям, </w:t>
      </w:r>
      <w:r w:rsidR="00AA6624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>делам;</w:t>
      </w:r>
    </w:p>
    <w:p w:rsidR="00DA33FC" w:rsidRPr="00280075" w:rsidRDefault="00DA33FC" w:rsidP="00DA33FC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>метод тестирования и анкетирования.</w:t>
      </w:r>
    </w:p>
    <w:p w:rsidR="00DA33FC" w:rsidRPr="00280075" w:rsidRDefault="00DA33FC" w:rsidP="00DA33FC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>Методы поддержки развития организаторских способностей:</w:t>
      </w:r>
    </w:p>
    <w:p w:rsidR="00DA33FC" w:rsidRPr="00280075" w:rsidRDefault="00AA6624" w:rsidP="00DA33FC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 xml:space="preserve">метод - </w:t>
      </w:r>
      <w:r w:rsidR="00DA33FC" w:rsidRPr="00280075">
        <w:rPr>
          <w:b/>
          <w:i/>
          <w:sz w:val="28"/>
          <w:szCs w:val="28"/>
        </w:rPr>
        <w:t>«творческого выполнения задач»;</w:t>
      </w:r>
    </w:p>
    <w:p w:rsidR="00DA33FC" w:rsidRPr="00280075" w:rsidRDefault="00DA33FC" w:rsidP="00DA33FC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игры</w:t>
      </w:r>
      <w:r w:rsidRPr="00280075">
        <w:rPr>
          <w:sz w:val="28"/>
          <w:szCs w:val="28"/>
        </w:rPr>
        <w:t> - творческое действие в воображаемых условных обстоятельствах с целью развития самостоятельности и творчества;</w:t>
      </w:r>
    </w:p>
    <w:p w:rsidR="00DA33FC" w:rsidRPr="00280075" w:rsidRDefault="00DA33FC" w:rsidP="00DA33FC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поручения</w:t>
      </w:r>
      <w:r w:rsidRPr="00280075">
        <w:rPr>
          <w:sz w:val="28"/>
          <w:szCs w:val="28"/>
        </w:rPr>
        <w:t> </w:t>
      </w:r>
      <w:r w:rsidR="00AA6624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>- регулярное выполнение определенных действий в целях превращения их в привычные формы поведения (положительные привычки);</w:t>
      </w:r>
    </w:p>
    <w:p w:rsidR="00DA33FC" w:rsidRPr="00280075" w:rsidRDefault="00DA33FC" w:rsidP="00DA33FC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lastRenderedPageBreak/>
        <w:t>метод упражнения</w:t>
      </w:r>
      <w:r w:rsidRPr="00280075">
        <w:rPr>
          <w:sz w:val="28"/>
          <w:szCs w:val="28"/>
        </w:rPr>
        <w:t> </w:t>
      </w:r>
      <w:r w:rsidR="00AA6624" w:rsidRPr="00280075">
        <w:rPr>
          <w:sz w:val="28"/>
          <w:szCs w:val="28"/>
        </w:rPr>
        <w:t xml:space="preserve"> </w:t>
      </w:r>
      <w:r w:rsidRPr="00280075">
        <w:rPr>
          <w:sz w:val="28"/>
          <w:szCs w:val="28"/>
        </w:rPr>
        <w:t>- повторение, закрепление, упрочение и совершенствование ценных способов действий.</w:t>
      </w:r>
    </w:p>
    <w:p w:rsidR="00DA33FC" w:rsidRPr="00280075" w:rsidRDefault="00DA33FC" w:rsidP="00DA33FC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>Методы поддержки развития коммуникативных способностей:</w:t>
      </w:r>
    </w:p>
    <w:p w:rsidR="00DA33FC" w:rsidRPr="00280075" w:rsidRDefault="00DA33FC" w:rsidP="00DA33FC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«создания воспитывающих ситуаций»</w:t>
      </w:r>
      <w:r w:rsidRPr="00280075">
        <w:rPr>
          <w:sz w:val="28"/>
          <w:szCs w:val="28"/>
        </w:rPr>
        <w:t xml:space="preserve"> - ситуаций свободного выбора поведения;</w:t>
      </w:r>
    </w:p>
    <w:p w:rsidR="00DA33FC" w:rsidRPr="00280075" w:rsidRDefault="00DA33FC" w:rsidP="00DA33FC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«коммуникативного тренинга»</w:t>
      </w:r>
      <w:r w:rsidRPr="00280075">
        <w:rPr>
          <w:sz w:val="28"/>
          <w:szCs w:val="28"/>
        </w:rPr>
        <w:t> (ролевые игры, выполнение</w:t>
      </w:r>
      <w:r w:rsidR="0017241E" w:rsidRPr="00280075">
        <w:rPr>
          <w:sz w:val="28"/>
          <w:szCs w:val="28"/>
        </w:rPr>
        <w:t xml:space="preserve"> заданий по заданным параметрам)</w:t>
      </w:r>
    </w:p>
    <w:p w:rsidR="00DA33FC" w:rsidRPr="00280075" w:rsidRDefault="00DA33FC" w:rsidP="00DA33FC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>метод творческого поиска.</w:t>
      </w:r>
    </w:p>
    <w:p w:rsidR="00DA33FC" w:rsidRPr="00280075" w:rsidRDefault="00DA33FC" w:rsidP="00DA33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bCs/>
          <w:i/>
          <w:iCs/>
          <w:sz w:val="28"/>
          <w:szCs w:val="28"/>
        </w:rPr>
        <w:t>Методы педагогической поддержки развития самостоятельной личности включают </w:t>
      </w:r>
      <w:r w:rsidRPr="00280075">
        <w:rPr>
          <w:sz w:val="28"/>
          <w:szCs w:val="28"/>
        </w:rPr>
        <w:t>методы стимулирования развития личности:</w:t>
      </w:r>
    </w:p>
    <w:p w:rsidR="00DA33FC" w:rsidRPr="00280075" w:rsidRDefault="00DA33FC" w:rsidP="00DA33FC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поощрения</w:t>
      </w:r>
      <w:r w:rsidRPr="00280075">
        <w:rPr>
          <w:sz w:val="28"/>
          <w:szCs w:val="28"/>
        </w:rPr>
        <w:t> (устная благодарность, вручение грамоты, приза, ценного подарка, помещение фотографии на доску почета, в книгу лучших</w:t>
      </w:r>
      <w:r w:rsidR="0017241E" w:rsidRPr="00280075">
        <w:rPr>
          <w:sz w:val="28"/>
          <w:szCs w:val="28"/>
        </w:rPr>
        <w:t xml:space="preserve">, награждение родителей  </w:t>
      </w:r>
      <w:r w:rsidRPr="00280075">
        <w:rPr>
          <w:sz w:val="28"/>
          <w:szCs w:val="28"/>
        </w:rPr>
        <w:t>и т.д.);</w:t>
      </w:r>
    </w:p>
    <w:p w:rsidR="006D4FF5" w:rsidRPr="00280075" w:rsidRDefault="00DA33FC" w:rsidP="00DA33FC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80075">
        <w:rPr>
          <w:b/>
          <w:i/>
          <w:sz w:val="28"/>
          <w:szCs w:val="28"/>
        </w:rPr>
        <w:t>метод наказания</w:t>
      </w:r>
      <w:r w:rsidRPr="00280075">
        <w:rPr>
          <w:sz w:val="28"/>
          <w:szCs w:val="28"/>
        </w:rPr>
        <w:t> (взглядом,</w:t>
      </w:r>
      <w:r w:rsidR="006D4FF5" w:rsidRPr="00280075">
        <w:rPr>
          <w:sz w:val="28"/>
          <w:szCs w:val="28"/>
        </w:rPr>
        <w:t xml:space="preserve"> замечанием,</w:t>
      </w:r>
      <w:r w:rsidRPr="00280075">
        <w:rPr>
          <w:sz w:val="28"/>
          <w:szCs w:val="28"/>
        </w:rPr>
        <w:t xml:space="preserve"> </w:t>
      </w:r>
      <w:r w:rsidR="006D4FF5" w:rsidRPr="00280075">
        <w:rPr>
          <w:sz w:val="28"/>
          <w:szCs w:val="28"/>
        </w:rPr>
        <w:t>порицанием в</w:t>
      </w:r>
      <w:proofErr w:type="gramEnd"/>
    </w:p>
    <w:p w:rsidR="00DA33FC" w:rsidRPr="00280075" w:rsidRDefault="00DA33FC" w:rsidP="006D4FF5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80075">
        <w:rPr>
          <w:sz w:val="28"/>
          <w:szCs w:val="28"/>
        </w:rPr>
        <w:t>индивидуальной беседе, обсуждением проступка в коллективе);</w:t>
      </w:r>
    </w:p>
    <w:p w:rsidR="00DA33FC" w:rsidRPr="00280075" w:rsidRDefault="00DA33FC" w:rsidP="00DA33FC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«предоставления дополнительных полномочий</w:t>
      </w:r>
      <w:r w:rsidRPr="00280075">
        <w:rPr>
          <w:sz w:val="28"/>
          <w:szCs w:val="28"/>
        </w:rPr>
        <w:t>» (обучение поиску дополнительных сре</w:t>
      </w:r>
      <w:proofErr w:type="gramStart"/>
      <w:r w:rsidRPr="00280075">
        <w:rPr>
          <w:sz w:val="28"/>
          <w:szCs w:val="28"/>
        </w:rPr>
        <w:t>дств дл</w:t>
      </w:r>
      <w:proofErr w:type="gramEnd"/>
      <w:r w:rsidRPr="00280075">
        <w:rPr>
          <w:sz w:val="28"/>
          <w:szCs w:val="28"/>
        </w:rPr>
        <w:t>я достижения цели);</w:t>
      </w:r>
    </w:p>
    <w:p w:rsidR="00DA33FC" w:rsidRPr="00280075" w:rsidRDefault="00DA33FC" w:rsidP="00DA33FC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критики</w:t>
      </w:r>
      <w:r w:rsidRPr="00280075">
        <w:rPr>
          <w:sz w:val="28"/>
          <w:szCs w:val="28"/>
        </w:rPr>
        <w:t xml:space="preserve"> (обучение самоанализу действий и поступков);</w:t>
      </w:r>
    </w:p>
    <w:p w:rsidR="00DA33FC" w:rsidRPr="00280075" w:rsidRDefault="00DA33FC" w:rsidP="00DA33FC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«ролевой игры»</w:t>
      </w:r>
      <w:r w:rsidRPr="00280075">
        <w:rPr>
          <w:sz w:val="28"/>
          <w:szCs w:val="28"/>
        </w:rPr>
        <w:t> (представление себя в ролях отрицательных и положительных персонажей);</w:t>
      </w:r>
    </w:p>
    <w:p w:rsidR="00DA33FC" w:rsidRPr="00280075" w:rsidRDefault="00DA33FC" w:rsidP="00DA33FC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самодиагностики</w:t>
      </w:r>
      <w:r w:rsidRPr="00280075">
        <w:rPr>
          <w:sz w:val="28"/>
          <w:szCs w:val="28"/>
        </w:rPr>
        <w:t> - обучение анализу своих индивидуальных особенностей, потребностей, возможностей, поступков;</w:t>
      </w:r>
    </w:p>
    <w:p w:rsidR="00DA33FC" w:rsidRPr="00280075" w:rsidRDefault="00DA33FC" w:rsidP="00DA33FC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самооценки</w:t>
      </w:r>
      <w:r w:rsidRPr="00280075">
        <w:rPr>
          <w:sz w:val="28"/>
          <w:szCs w:val="28"/>
        </w:rPr>
        <w:t> - обучение адекватному оцениванию себя, адекватности целей, использованных средств;</w:t>
      </w:r>
    </w:p>
    <w:p w:rsidR="00DA33FC" w:rsidRPr="00280075" w:rsidRDefault="00DA33FC" w:rsidP="00DA33FC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самоопределения</w:t>
      </w:r>
      <w:r w:rsidRPr="00280075">
        <w:rPr>
          <w:sz w:val="28"/>
          <w:szCs w:val="28"/>
        </w:rPr>
        <w:t> - создание ситуаций, когда ребенок должен самостоятельно сделать выбор;</w:t>
      </w:r>
    </w:p>
    <w:p w:rsidR="00DA33FC" w:rsidRPr="00280075" w:rsidRDefault="00DA33FC" w:rsidP="00DA33FC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b/>
          <w:i/>
          <w:sz w:val="28"/>
          <w:szCs w:val="28"/>
        </w:rPr>
        <w:t>метод самореализации</w:t>
      </w:r>
      <w:r w:rsidRPr="00280075">
        <w:rPr>
          <w:sz w:val="28"/>
          <w:szCs w:val="28"/>
        </w:rPr>
        <w:t> - создание условий для выполнения индивидуальной работы в соответствии с поставленными задачами (метод поручения и др.);</w:t>
      </w:r>
    </w:p>
    <w:p w:rsidR="00DA33FC" w:rsidRPr="00280075" w:rsidRDefault="00DA33FC" w:rsidP="00DA33FC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0075">
        <w:rPr>
          <w:b/>
          <w:i/>
          <w:sz w:val="28"/>
          <w:szCs w:val="28"/>
        </w:rPr>
        <w:t>метод самоконтроля – самостоятельный способ наблюдения за собой и своими поступками;</w:t>
      </w:r>
    </w:p>
    <w:p w:rsidR="00DA33FC" w:rsidRPr="00280075" w:rsidRDefault="00DA33FC" w:rsidP="00DA33FC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80075">
        <w:rPr>
          <w:b/>
          <w:bCs/>
          <w:i/>
          <w:sz w:val="28"/>
          <w:szCs w:val="28"/>
        </w:rPr>
        <w:t>Рекомендации педагогу по проблеме социально-педагогической поддержки развития личности ребенка с ОВЗ</w:t>
      </w:r>
    </w:p>
    <w:p w:rsidR="00DA33FC" w:rsidRPr="00280075" w:rsidRDefault="00DA33FC" w:rsidP="00A84132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iCs/>
          <w:sz w:val="28"/>
          <w:szCs w:val="28"/>
        </w:rPr>
        <w:t>Относитесь к ребенку спокойно и доброжелательно, так же, как к другим детям.</w:t>
      </w:r>
    </w:p>
    <w:p w:rsidR="00DA33FC" w:rsidRPr="00280075" w:rsidRDefault="00DA33FC" w:rsidP="00A84132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iCs/>
          <w:sz w:val="28"/>
          <w:szCs w:val="28"/>
        </w:rPr>
        <w:t>Учитывайте индивидуальные в</w:t>
      </w:r>
      <w:r w:rsidR="00C21760" w:rsidRPr="00280075">
        <w:rPr>
          <w:iCs/>
          <w:sz w:val="28"/>
          <w:szCs w:val="28"/>
        </w:rPr>
        <w:t>озможности и особенности ученика</w:t>
      </w:r>
      <w:r w:rsidRPr="00280075">
        <w:rPr>
          <w:iCs/>
          <w:sz w:val="28"/>
          <w:szCs w:val="28"/>
        </w:rPr>
        <w:t xml:space="preserve"> при выборе форм, методов, приемов работы.</w:t>
      </w:r>
    </w:p>
    <w:p w:rsidR="00DA33FC" w:rsidRPr="00280075" w:rsidRDefault="00BC7642" w:rsidP="00A84132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iCs/>
          <w:sz w:val="28"/>
          <w:szCs w:val="28"/>
        </w:rPr>
        <w:t>Сравнивайте ребенка с ним самим, а не с другими детьми.</w:t>
      </w:r>
    </w:p>
    <w:p w:rsidR="00A84132" w:rsidRPr="00280075" w:rsidRDefault="00BC7642" w:rsidP="00A84132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iCs/>
          <w:sz w:val="28"/>
          <w:szCs w:val="28"/>
        </w:rPr>
        <w:t>Создавайте у ребенка субъективное переживание успеха.</w:t>
      </w:r>
    </w:p>
    <w:p w:rsidR="00DA33FC" w:rsidRPr="00280075" w:rsidRDefault="00C21760" w:rsidP="00A84132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iCs/>
          <w:sz w:val="28"/>
          <w:szCs w:val="28"/>
        </w:rPr>
        <w:t>Помогайте учени</w:t>
      </w:r>
      <w:r w:rsidR="00BC7642" w:rsidRPr="00280075">
        <w:rPr>
          <w:iCs/>
          <w:sz w:val="28"/>
          <w:szCs w:val="28"/>
        </w:rPr>
        <w:t>ку почувствовать свою состоятельность.</w:t>
      </w:r>
    </w:p>
    <w:p w:rsidR="00245083" w:rsidRPr="00280075" w:rsidRDefault="00C21760" w:rsidP="00A84132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280075">
        <w:rPr>
          <w:iCs/>
          <w:sz w:val="28"/>
          <w:szCs w:val="28"/>
        </w:rPr>
        <w:t>Дайте, ученику</w:t>
      </w:r>
      <w:r w:rsidR="00BC7642" w:rsidRPr="00280075">
        <w:rPr>
          <w:iCs/>
          <w:sz w:val="28"/>
          <w:szCs w:val="28"/>
        </w:rPr>
        <w:t xml:space="preserve"> возможность делать выбор, решать самому, высказывать свою точку зрения.</w:t>
      </w:r>
    </w:p>
    <w:p w:rsidR="00245083" w:rsidRPr="00280075" w:rsidRDefault="00C21760" w:rsidP="00245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80075">
        <w:rPr>
          <w:rFonts w:ascii="Times New Roman" w:eastAsia="Times New Roman" w:hAnsi="Times New Roman" w:cs="Times New Roman"/>
          <w:b/>
          <w:i/>
          <w:sz w:val="28"/>
          <w:szCs w:val="28"/>
        </w:rPr>
        <w:t>Концентрировать внимание ребёнка</w:t>
      </w:r>
      <w:r w:rsidR="00245083" w:rsidRPr="00280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можно следующим</w:t>
      </w:r>
      <w:r w:rsidRPr="00280075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245083" w:rsidRPr="00280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способам</w:t>
      </w:r>
      <w:r w:rsidRPr="00280075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245083" w:rsidRPr="0028007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45083" w:rsidRPr="00280075" w:rsidRDefault="00245083" w:rsidP="00A84132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80075">
        <w:rPr>
          <w:rFonts w:ascii="Times New Roman" w:eastAsia="Times New Roman" w:hAnsi="Times New Roman" w:cs="Times New Roman"/>
          <w:sz w:val="28"/>
          <w:szCs w:val="28"/>
        </w:rPr>
        <w:t>Стоять рядом. Ребёнок должен видеть и слышать того, кто с ним разговаривает.</w:t>
      </w:r>
    </w:p>
    <w:p w:rsidR="00245083" w:rsidRPr="00280075" w:rsidRDefault="00245083" w:rsidP="00A84132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75">
        <w:rPr>
          <w:rFonts w:ascii="Times New Roman" w:eastAsia="Times New Roman" w:hAnsi="Times New Roman" w:cs="Times New Roman"/>
          <w:sz w:val="28"/>
          <w:szCs w:val="28"/>
        </w:rPr>
        <w:t>Устанавливат</w:t>
      </w:r>
      <w:r w:rsidR="007F29CA" w:rsidRPr="00280075">
        <w:rPr>
          <w:rFonts w:ascii="Times New Roman" w:eastAsia="Times New Roman" w:hAnsi="Times New Roman" w:cs="Times New Roman"/>
          <w:sz w:val="28"/>
          <w:szCs w:val="28"/>
        </w:rPr>
        <w:t>ь зрительный контакт. Заботиться</w:t>
      </w:r>
      <w:r w:rsidRPr="00280075">
        <w:rPr>
          <w:rFonts w:ascii="Times New Roman" w:eastAsia="Times New Roman" w:hAnsi="Times New Roman" w:cs="Times New Roman"/>
          <w:sz w:val="28"/>
          <w:szCs w:val="28"/>
        </w:rPr>
        <w:t xml:space="preserve"> о том, чтобы лицо педагога было н</w:t>
      </w:r>
      <w:r w:rsidR="007F29CA" w:rsidRPr="00280075">
        <w:rPr>
          <w:rFonts w:ascii="Times New Roman" w:eastAsia="Times New Roman" w:hAnsi="Times New Roman" w:cs="Times New Roman"/>
          <w:sz w:val="28"/>
          <w:szCs w:val="28"/>
        </w:rPr>
        <w:t>а уровне его глаз</w:t>
      </w:r>
      <w:r w:rsidRPr="00280075">
        <w:rPr>
          <w:rFonts w:ascii="Times New Roman" w:eastAsia="Times New Roman" w:hAnsi="Times New Roman" w:cs="Times New Roman"/>
          <w:sz w:val="28"/>
          <w:szCs w:val="28"/>
        </w:rPr>
        <w:t xml:space="preserve"> так, чтобы ребёнок мог видеть </w:t>
      </w:r>
      <w:r w:rsidR="007F29CA" w:rsidRPr="0028007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80075">
        <w:rPr>
          <w:rFonts w:ascii="Times New Roman" w:eastAsia="Times New Roman" w:hAnsi="Times New Roman" w:cs="Times New Roman"/>
          <w:sz w:val="28"/>
          <w:szCs w:val="28"/>
        </w:rPr>
        <w:t>. Ведь это именно то, на чём он должен сосредоточиться.</w:t>
      </w:r>
    </w:p>
    <w:p w:rsidR="00245083" w:rsidRPr="00280075" w:rsidRDefault="00245083" w:rsidP="00A84132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75">
        <w:rPr>
          <w:rFonts w:ascii="Times New Roman" w:eastAsia="Times New Roman" w:hAnsi="Times New Roman" w:cs="Times New Roman"/>
          <w:sz w:val="28"/>
          <w:szCs w:val="28"/>
        </w:rPr>
        <w:t>Называть ребёнка по имени. Прежде чем попросить о чём-нибудь, привлекать его внимание, окликнув по имени. Не продолжать, пока он не повернется  и не смотрит на вас.</w:t>
      </w:r>
    </w:p>
    <w:p w:rsidR="00245083" w:rsidRPr="00280075" w:rsidRDefault="00245083" w:rsidP="00A84132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75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Внимательно подбирать слова. Пользоваться знакомыми словами и короткими предложениями.</w:t>
      </w:r>
    </w:p>
    <w:p w:rsidR="00245083" w:rsidRPr="00280075" w:rsidRDefault="00245083" w:rsidP="00A84132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075">
        <w:rPr>
          <w:sz w:val="28"/>
          <w:szCs w:val="28"/>
        </w:rPr>
        <w:t>Использовать жесты. Дополняя свои слова соответствующими жестами, ребёнку будет  легче понять вас и тем самым сконцентрировать внимание.</w:t>
      </w:r>
    </w:p>
    <w:p w:rsidR="00DA33FC" w:rsidRPr="00280075" w:rsidRDefault="00DA33FC" w:rsidP="002450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80075">
        <w:rPr>
          <w:sz w:val="28"/>
          <w:szCs w:val="28"/>
        </w:rPr>
        <w:t>Таким образом, применение активных методов и приёмов обучения повышает по</w:t>
      </w:r>
      <w:r w:rsidR="00FA2469" w:rsidRPr="00280075">
        <w:rPr>
          <w:sz w:val="28"/>
          <w:szCs w:val="28"/>
        </w:rPr>
        <w:t xml:space="preserve">знавательную активность </w:t>
      </w:r>
      <w:r w:rsidR="00134EB2">
        <w:rPr>
          <w:sz w:val="28"/>
          <w:szCs w:val="28"/>
        </w:rPr>
        <w:t xml:space="preserve">младших </w:t>
      </w:r>
      <w:bookmarkStart w:id="0" w:name="_GoBack"/>
      <w:bookmarkEnd w:id="0"/>
      <w:r w:rsidR="00A84132" w:rsidRPr="00280075">
        <w:rPr>
          <w:sz w:val="28"/>
          <w:szCs w:val="28"/>
        </w:rPr>
        <w:t>школьников</w:t>
      </w:r>
      <w:r w:rsidRPr="00280075">
        <w:rPr>
          <w:sz w:val="28"/>
          <w:szCs w:val="28"/>
        </w:rPr>
        <w:t xml:space="preserve">, развивает их творческие способности, активно вовлекает </w:t>
      </w:r>
      <w:r w:rsidR="00A84132" w:rsidRPr="00280075">
        <w:rPr>
          <w:sz w:val="28"/>
          <w:szCs w:val="28"/>
        </w:rPr>
        <w:t>детей</w:t>
      </w:r>
      <w:r w:rsidRPr="00280075">
        <w:rPr>
          <w:sz w:val="28"/>
          <w:szCs w:val="28"/>
        </w:rPr>
        <w:t xml:space="preserve"> в образовательный процесс, стимулирует</w:t>
      </w:r>
      <w:r w:rsidR="00A84132" w:rsidRPr="00280075">
        <w:rPr>
          <w:sz w:val="28"/>
          <w:szCs w:val="28"/>
        </w:rPr>
        <w:t xml:space="preserve"> их</w:t>
      </w:r>
      <w:r w:rsidRPr="00280075">
        <w:rPr>
          <w:sz w:val="28"/>
          <w:szCs w:val="28"/>
        </w:rPr>
        <w:t xml:space="preserve"> самостоятельную деятельность, что позволяет детям с ОВЗ быть успешными.</w:t>
      </w:r>
    </w:p>
    <w:p w:rsidR="00DA33FC" w:rsidRPr="00280075" w:rsidRDefault="00DA33FC" w:rsidP="00DA33F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A5E48" w:rsidRPr="00280075" w:rsidRDefault="000A5E48" w:rsidP="00F50B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50D5" w:rsidRPr="00280075" w:rsidRDefault="004550D5" w:rsidP="005E6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5E48" w:rsidRPr="00280075" w:rsidRDefault="000A5E48" w:rsidP="00DA33FC">
      <w:pPr>
        <w:pStyle w:val="a4"/>
        <w:shd w:val="clear" w:color="auto" w:fill="FFFFFF"/>
        <w:spacing w:before="0" w:beforeAutospacing="0" w:after="94" w:afterAutospacing="0"/>
        <w:rPr>
          <w:sz w:val="28"/>
          <w:szCs w:val="28"/>
        </w:rPr>
      </w:pPr>
    </w:p>
    <w:sectPr w:rsidR="000A5E48" w:rsidRPr="00280075" w:rsidSect="002800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DD4"/>
    <w:multiLevelType w:val="multilevel"/>
    <w:tmpl w:val="6080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E0931"/>
    <w:multiLevelType w:val="multilevel"/>
    <w:tmpl w:val="7B76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C1A3F"/>
    <w:multiLevelType w:val="multilevel"/>
    <w:tmpl w:val="35E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B5923"/>
    <w:multiLevelType w:val="hybridMultilevel"/>
    <w:tmpl w:val="BE149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B2DA9"/>
    <w:multiLevelType w:val="multilevel"/>
    <w:tmpl w:val="F4BC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A16BD"/>
    <w:multiLevelType w:val="hybridMultilevel"/>
    <w:tmpl w:val="0FCA1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52A01"/>
    <w:multiLevelType w:val="multilevel"/>
    <w:tmpl w:val="5BFC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94155"/>
    <w:multiLevelType w:val="hybridMultilevel"/>
    <w:tmpl w:val="27CE8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73A5E"/>
    <w:multiLevelType w:val="hybridMultilevel"/>
    <w:tmpl w:val="BB16E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A32B1"/>
    <w:multiLevelType w:val="hybridMultilevel"/>
    <w:tmpl w:val="CA8A8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625F5"/>
    <w:multiLevelType w:val="multilevel"/>
    <w:tmpl w:val="C79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F0A9A"/>
    <w:multiLevelType w:val="multilevel"/>
    <w:tmpl w:val="D0CA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BE2C04"/>
    <w:multiLevelType w:val="hybridMultilevel"/>
    <w:tmpl w:val="BC9E7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676D7"/>
    <w:multiLevelType w:val="multilevel"/>
    <w:tmpl w:val="D65C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ED4556"/>
    <w:multiLevelType w:val="multilevel"/>
    <w:tmpl w:val="690C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B52BE"/>
    <w:multiLevelType w:val="hybridMultilevel"/>
    <w:tmpl w:val="F1D2B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452C5"/>
    <w:multiLevelType w:val="hybridMultilevel"/>
    <w:tmpl w:val="34840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F40DB"/>
    <w:multiLevelType w:val="hybridMultilevel"/>
    <w:tmpl w:val="962CA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00609"/>
    <w:multiLevelType w:val="multilevel"/>
    <w:tmpl w:val="5342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859A0"/>
    <w:multiLevelType w:val="hybridMultilevel"/>
    <w:tmpl w:val="29F87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30FE2"/>
    <w:multiLevelType w:val="hybridMultilevel"/>
    <w:tmpl w:val="E3364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7195D"/>
    <w:multiLevelType w:val="hybridMultilevel"/>
    <w:tmpl w:val="68AE6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47D1B"/>
    <w:multiLevelType w:val="multilevel"/>
    <w:tmpl w:val="6D76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1B3172"/>
    <w:multiLevelType w:val="hybridMultilevel"/>
    <w:tmpl w:val="33327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63CF4"/>
    <w:multiLevelType w:val="multilevel"/>
    <w:tmpl w:val="2A2C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BD3842"/>
    <w:multiLevelType w:val="multilevel"/>
    <w:tmpl w:val="112A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E1460B"/>
    <w:multiLevelType w:val="hybridMultilevel"/>
    <w:tmpl w:val="9E36F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A4C1D"/>
    <w:multiLevelType w:val="hybridMultilevel"/>
    <w:tmpl w:val="801E5E68"/>
    <w:lvl w:ilvl="0" w:tplc="A6CA2B04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914F16"/>
    <w:multiLevelType w:val="hybridMultilevel"/>
    <w:tmpl w:val="775457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6239E0"/>
    <w:multiLevelType w:val="multilevel"/>
    <w:tmpl w:val="105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2A27F0"/>
    <w:multiLevelType w:val="hybridMultilevel"/>
    <w:tmpl w:val="94421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C5248"/>
    <w:multiLevelType w:val="multilevel"/>
    <w:tmpl w:val="C68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B44CE6"/>
    <w:multiLevelType w:val="multilevel"/>
    <w:tmpl w:val="AEE4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9657EF"/>
    <w:multiLevelType w:val="multilevel"/>
    <w:tmpl w:val="7E38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A67E9F"/>
    <w:multiLevelType w:val="hybridMultilevel"/>
    <w:tmpl w:val="DF8A6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744EE"/>
    <w:multiLevelType w:val="hybridMultilevel"/>
    <w:tmpl w:val="2B386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931C24"/>
    <w:multiLevelType w:val="multilevel"/>
    <w:tmpl w:val="AA54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1"/>
  </w:num>
  <w:num w:numId="3">
    <w:abstractNumId w:val="32"/>
  </w:num>
  <w:num w:numId="4">
    <w:abstractNumId w:val="13"/>
  </w:num>
  <w:num w:numId="5">
    <w:abstractNumId w:val="4"/>
  </w:num>
  <w:num w:numId="6">
    <w:abstractNumId w:val="2"/>
  </w:num>
  <w:num w:numId="7">
    <w:abstractNumId w:val="33"/>
  </w:num>
  <w:num w:numId="8">
    <w:abstractNumId w:val="14"/>
  </w:num>
  <w:num w:numId="9">
    <w:abstractNumId w:val="10"/>
  </w:num>
  <w:num w:numId="10">
    <w:abstractNumId w:val="11"/>
  </w:num>
  <w:num w:numId="11">
    <w:abstractNumId w:val="25"/>
  </w:num>
  <w:num w:numId="12">
    <w:abstractNumId w:val="24"/>
  </w:num>
  <w:num w:numId="13">
    <w:abstractNumId w:val="0"/>
  </w:num>
  <w:num w:numId="14">
    <w:abstractNumId w:val="1"/>
  </w:num>
  <w:num w:numId="15">
    <w:abstractNumId w:val="18"/>
  </w:num>
  <w:num w:numId="16">
    <w:abstractNumId w:val="29"/>
  </w:num>
  <w:num w:numId="17">
    <w:abstractNumId w:val="6"/>
  </w:num>
  <w:num w:numId="18">
    <w:abstractNumId w:val="36"/>
  </w:num>
  <w:num w:numId="19">
    <w:abstractNumId w:val="23"/>
  </w:num>
  <w:num w:numId="20">
    <w:abstractNumId w:val="16"/>
  </w:num>
  <w:num w:numId="21">
    <w:abstractNumId w:val="35"/>
  </w:num>
  <w:num w:numId="22">
    <w:abstractNumId w:val="9"/>
  </w:num>
  <w:num w:numId="23">
    <w:abstractNumId w:val="15"/>
  </w:num>
  <w:num w:numId="24">
    <w:abstractNumId w:val="8"/>
  </w:num>
  <w:num w:numId="25">
    <w:abstractNumId w:val="3"/>
  </w:num>
  <w:num w:numId="26">
    <w:abstractNumId w:val="26"/>
  </w:num>
  <w:num w:numId="27">
    <w:abstractNumId w:val="7"/>
  </w:num>
  <w:num w:numId="28">
    <w:abstractNumId w:val="12"/>
  </w:num>
  <w:num w:numId="29">
    <w:abstractNumId w:val="30"/>
  </w:num>
  <w:num w:numId="30">
    <w:abstractNumId w:val="20"/>
  </w:num>
  <w:num w:numId="31">
    <w:abstractNumId w:val="34"/>
  </w:num>
  <w:num w:numId="32">
    <w:abstractNumId w:val="28"/>
  </w:num>
  <w:num w:numId="33">
    <w:abstractNumId w:val="21"/>
  </w:num>
  <w:num w:numId="34">
    <w:abstractNumId w:val="27"/>
  </w:num>
  <w:num w:numId="35">
    <w:abstractNumId w:val="17"/>
  </w:num>
  <w:num w:numId="36">
    <w:abstractNumId w:val="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5"/>
    <w:rsid w:val="000A5E48"/>
    <w:rsid w:val="0012020A"/>
    <w:rsid w:val="00134EB2"/>
    <w:rsid w:val="00143A61"/>
    <w:rsid w:val="0017241E"/>
    <w:rsid w:val="00181CFF"/>
    <w:rsid w:val="001C7434"/>
    <w:rsid w:val="00245083"/>
    <w:rsid w:val="00280075"/>
    <w:rsid w:val="004550D5"/>
    <w:rsid w:val="00467C49"/>
    <w:rsid w:val="005E65F1"/>
    <w:rsid w:val="006A0EFE"/>
    <w:rsid w:val="006D4FF5"/>
    <w:rsid w:val="00760237"/>
    <w:rsid w:val="00776876"/>
    <w:rsid w:val="007B7051"/>
    <w:rsid w:val="007F29CA"/>
    <w:rsid w:val="00972E9E"/>
    <w:rsid w:val="009A5C61"/>
    <w:rsid w:val="00A5299C"/>
    <w:rsid w:val="00A84132"/>
    <w:rsid w:val="00AA6624"/>
    <w:rsid w:val="00BC7642"/>
    <w:rsid w:val="00BF42AD"/>
    <w:rsid w:val="00C21760"/>
    <w:rsid w:val="00C36C06"/>
    <w:rsid w:val="00CE1F65"/>
    <w:rsid w:val="00D97C51"/>
    <w:rsid w:val="00DA33FC"/>
    <w:rsid w:val="00E653E3"/>
    <w:rsid w:val="00F50BFA"/>
    <w:rsid w:val="00F561D5"/>
    <w:rsid w:val="00FA2469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5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0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550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550D5"/>
    <w:rPr>
      <w:b/>
      <w:bCs/>
    </w:rPr>
  </w:style>
  <w:style w:type="character" w:styleId="a6">
    <w:name w:val="Emphasis"/>
    <w:basedOn w:val="a0"/>
    <w:uiPriority w:val="20"/>
    <w:qFormat/>
    <w:rsid w:val="004550D5"/>
    <w:rPr>
      <w:i/>
      <w:iCs/>
    </w:rPr>
  </w:style>
  <w:style w:type="paragraph" w:styleId="a7">
    <w:name w:val="List Paragraph"/>
    <w:basedOn w:val="a"/>
    <w:uiPriority w:val="34"/>
    <w:qFormat/>
    <w:rsid w:val="00A84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5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0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550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550D5"/>
    <w:rPr>
      <w:b/>
      <w:bCs/>
    </w:rPr>
  </w:style>
  <w:style w:type="character" w:styleId="a6">
    <w:name w:val="Emphasis"/>
    <w:basedOn w:val="a0"/>
    <w:uiPriority w:val="20"/>
    <w:qFormat/>
    <w:rsid w:val="004550D5"/>
    <w:rPr>
      <w:i/>
      <w:iCs/>
    </w:rPr>
  </w:style>
  <w:style w:type="paragraph" w:styleId="a7">
    <w:name w:val="List Paragraph"/>
    <w:basedOn w:val="a"/>
    <w:uiPriority w:val="34"/>
    <w:qFormat/>
    <w:rsid w:val="00A8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1388">
          <w:marLeft w:val="0"/>
          <w:marRight w:val="1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46EE-A000-4FC9-895C-B6A45914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user-3</cp:lastModifiedBy>
  <cp:revision>13</cp:revision>
  <dcterms:created xsi:type="dcterms:W3CDTF">2021-10-06T05:48:00Z</dcterms:created>
  <dcterms:modified xsi:type="dcterms:W3CDTF">2021-10-12T05:37:00Z</dcterms:modified>
</cp:coreProperties>
</file>