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bookmarkStart w:id="0" w:name="_GoBack"/>
      <w:bookmarkEnd w:id="0"/>
      <w:r w:rsidRPr="00196BAC">
        <w:rPr>
          <w:rFonts w:ascii="Arial" w:eastAsia="Times New Roman" w:hAnsi="Arial" w:cs="Arial"/>
          <w:color w:val="212529"/>
          <w:sz w:val="24"/>
          <w:szCs w:val="24"/>
          <w:lang w:eastAsia="ru-RU"/>
        </w:rPr>
        <w:t> </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w:t>
      </w:r>
    </w:p>
    <w:p w:rsidR="00196BAC" w:rsidRPr="00196BAC" w:rsidRDefault="00196BAC" w:rsidP="00196BAC">
      <w:pPr>
        <w:shd w:val="clear" w:color="auto" w:fill="F4F7FB"/>
        <w:spacing w:after="100" w:afterAutospacing="1" w:line="240" w:lineRule="auto"/>
        <w:jc w:val="center"/>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ФЕДЕРАЛЬНЫЙ ГОСУДАРСТВЕННЫЙ ОБРАЗОВАТЕЛЬНЫЙ СТАНДАРТ</w:t>
      </w:r>
    </w:p>
    <w:p w:rsidR="00196BAC" w:rsidRPr="00196BAC" w:rsidRDefault="00196BAC" w:rsidP="00196BAC">
      <w:pPr>
        <w:shd w:val="clear" w:color="auto" w:fill="F4F7FB"/>
        <w:spacing w:after="100" w:afterAutospacing="1" w:line="240" w:lineRule="auto"/>
        <w:jc w:val="center"/>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СРЕДНЕГО ОБЩЕГО ОБРАЗОВАНИЯ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w:t>
      </w:r>
    </w:p>
    <w:p w:rsidR="00196BAC" w:rsidRPr="00196BAC" w:rsidRDefault="00196BAC" w:rsidP="00196BAC">
      <w:pPr>
        <w:shd w:val="clear" w:color="auto" w:fill="F4F7FB"/>
        <w:spacing w:after="100" w:afterAutospacing="1" w:line="240" w:lineRule="auto"/>
        <w:jc w:val="center"/>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I. Общие положения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1. Федеральный 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 .</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Стандарт включает в себя требования: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к результатам освоения основной образовательной программы;</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к условиям реализации основной образовательной программы, в том числе кадровым, финансовым, материально-техническим и иным условиям.</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Среднее общее образование может быть получено:</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в организациях, осуществляющих образовательную деятельность (в очной, очно-заочной или заочной форме);</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lastRenderedPageBreak/>
        <w:t>- вне организаций, осуществляющих образовательную деятельность, в форме семейного образования и самообразования.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Допускается сочетание различных форм получения образования и форм обучения.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3. Стандарт разработан с учетом региональных, национальных и этнокультурных потребностей народов Российской Федерации и направлен на обеспечение:</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формирования российской гражданской идентичности обучающихся;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равных возможностей получения качественного среднего общего образования;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развития государственно-общественного управления в образовании;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формирования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lastRenderedPageBreak/>
        <w:t>- 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4. Методологической основой Стандарта является системно-деятельностный подход, который обеспечивает:</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формирование готовности обучающихся к саморазвитию и непрерывному образованию;</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проектирование и конструирование развивающей образовательной среды организации, осуществляющей образовательную деятельность;</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активную учебно-познавательную деятельность обучающихся;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Стандарт является основой для: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разработки примерных основных образовательных программ среднего общего образования;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разработки программ учебных предметов, курсов, учебной литературы, контрольно-измерительных материалов;</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осуществления контроля и надзора за соблюдением законодательства Российской Федерации в области образования;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проведения государственной итоговой и промежуточной аттестации обучающихся;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построения системы внутреннего мониторинга качества образования в организации, осуществляющей образовательную деятельность;</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организации деятельности работы методических служб;</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аттестации педагогических работников;</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lastRenderedPageBreak/>
        <w:t>- организации подготовки, профессиональной переподготовки и повышения квалификации работников образования.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5. Стандарт ориентирован на становление личностных характеристик выпускника ("портрет выпускника школы"):</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любящий свой край и свою Родину, уважающий свой народ, его культуру и духовные традиции;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владеющий основами научных методов познания окружающего мира;</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мотивированный на творчество и инновационную деятельность;</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готовый к сотрудничеству, способный осуществлять учебно-исследовательскую, проектную и информационно-познавательную деятельность;</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уважающий мнение других людей, умеющий вести конструктивный диалог, достигать взаимопонимания и успешно взаимодействовать;</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осознанно выполняющий и пропагандирующий правила здорового, безопасного и экологически целесообразного образа жизни;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подготовленный к осознанному выбору профессии, понимающий значение профессиональной деятельности для человека и общества;</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мотивированный на образование и самообразование в течение всей своей жизни.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w:t>
      </w:r>
    </w:p>
    <w:p w:rsidR="00196BAC" w:rsidRPr="00196BAC" w:rsidRDefault="00196BAC" w:rsidP="00196BAC">
      <w:pPr>
        <w:shd w:val="clear" w:color="auto" w:fill="F4F7FB"/>
        <w:spacing w:after="100" w:afterAutospacing="1" w:line="240" w:lineRule="auto"/>
        <w:jc w:val="center"/>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II. Требования к результатам освоения основной образовательной программы</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6. Стандарт устанавливает требования к результатам освоения обучающимися основной образовательной программы:</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xml:space="preserve">- 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w:t>
      </w:r>
      <w:r w:rsidRPr="00196BAC">
        <w:rPr>
          <w:rFonts w:ascii="Arial" w:eastAsia="Times New Roman" w:hAnsi="Arial" w:cs="Arial"/>
          <w:color w:val="212529"/>
          <w:sz w:val="24"/>
          <w:szCs w:val="24"/>
          <w:lang w:eastAsia="ru-RU"/>
        </w:rPr>
        <w:lastRenderedPageBreak/>
        <w:t>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7. Личностные результаты освоения основной образовательной программы должны отражать:</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3) готовность к служению Отечеству, его защите;</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xml:space="preserve">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w:t>
      </w:r>
      <w:r w:rsidRPr="00196BAC">
        <w:rPr>
          <w:rFonts w:ascii="Arial" w:eastAsia="Times New Roman" w:hAnsi="Arial" w:cs="Arial"/>
          <w:color w:val="212529"/>
          <w:sz w:val="24"/>
          <w:szCs w:val="24"/>
          <w:lang w:eastAsia="ru-RU"/>
        </w:rPr>
        <w:lastRenderedPageBreak/>
        <w:t>дискриминации по социальным, религиозным, расовым, национальным признакам и другим негативным социальным явлениям;</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8) нравственное сознание и поведение на основе усвоения общечеловеческих ценностей;</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10) эстетическое отношение к миру, включая эстетику быта, научного и технического творчества, спорта, общественных отношений;</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15) ответственное отношение к созданию семьи на основе осознанного принятия ценностей семейной жизни.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7.1. Личностные результаты освоения адаптированной основной образовательной программы должны отражать:</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1) для глухих, слабослышащих, позднооглохших обучающихся: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2) для обучающихся с нарушениями опорно-двигательного аппарата:</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владение навыками пространственной и социально-бытовой ориентировки;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lastRenderedPageBreak/>
        <w:t>- умение самостоятельно и безопасно передвигаться в знакомом и незнакомом пространстве с использованием специального оборудования;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способность к осмыслению и дифференциации картины мира, ее временно-пространственной организации;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способность к осмыслению социального окружения, своего места в нем, принятие соответствующих возрасту ценностей и социальных ролей;</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3) для обучающихся с расстройствами аутистического спектра:</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знание своих предпочтений (ограничений) в бытовой сфере и сфере интересов.</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8. Метапредметные результаты освоения основной образовательной программы должны отражать:</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6) умение определять назначение и функции различных социальных институтов;</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7) умение самостоятельно оценивать и принимать решения, определяющие стратегию поведения, с учетом гражданских и нравственных ценностей;</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lastRenderedPageBreak/>
        <w:t>8) владение языковыми средствами - умение ясно, логично и точно излагать свою точку зрения, использовать адекватные языковые средства;</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8.1. Метапредметные результаты освоения адаптированной основной образовательной программы должны отражать:</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1) для глухих, слабослышащих, позднооглохших обучающихся: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владение навыками определения и исправления специфических ошибок (аграмматизмов) в письменной и устной речи;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2) для обучающихся с расстройствами аутентического спектра:</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овладение умением оценивать результат своей деятельности в соответствии с заданными эталонами при организующей помощи тьютора;</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овладение умением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lastRenderedPageBreak/>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9.1. Русский язык и литература</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сформированность представлений о роли языка в жизни человека, общества, государства, способности свободно общаться в различных формах и на разные темы;</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сформированность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сформированность чувства причастности к российским свершениям, традициям и осознание исторической преемственности поколений;</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xml:space="preserve">- свободное использование словарного запаса, развитие культуры владения русским литературным языком во всей полноте его функциональных </w:t>
      </w:r>
      <w:r w:rsidRPr="00196BAC">
        <w:rPr>
          <w:rFonts w:ascii="Arial" w:eastAsia="Times New Roman" w:hAnsi="Arial" w:cs="Arial"/>
          <w:color w:val="212529"/>
          <w:sz w:val="24"/>
          <w:szCs w:val="24"/>
          <w:lang w:eastAsia="ru-RU"/>
        </w:rPr>
        <w:lastRenderedPageBreak/>
        <w:t>возможностей в соответствии с нормами устной и письменной речи, правилами русского речевого этикета;</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сформированность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Предметные результаты изучения предметной области "Русский язык и литература" включают результаты изучения учебных предметов:</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"Русский язык", "Литература" (базовый уровень) - требования к предметным результатам освоения базового курса русского языка и литературы должны отражать:</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1) сформированность понятий о нормах русского литературного языка и применение знаний о них в речевой практике;</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2) владение навыками самоанализа и самооценки на основе наблюдений за собственной речью;</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3) владение умением анализировать текст с точки зрения наличия в нем явной и скрытой, основной и второстепенной информации;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4) владение умением представлять тексты в виде тезисов, конспектов, аннотаций, рефератов, сочинений различных жанров;</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6) сформированность представлений об изобразительно-выразительных возможностях русского языка;</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10) сформированность представлений о системе стилей языка художественной литературы;</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11) для слепых, слабовидящих обучающихся: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lastRenderedPageBreak/>
        <w:t>сформированность навыков письма на брайлевской печатной машинке;</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12) для глухих, слабослышащих, позднооглохших обучающихся: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сформированность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13) для обучающихся с расстройствами аутистического спектра:</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"Русский язык", "Литература" (углубленный уровень) - требования 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дополнительно отражать:</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1) сформированность представлений о лингвистике как части общечеловеческого гуманитарного знания;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2) сформированность представлений о языке как многофункциональной развивающейся системе, о стилистических ресурсах языка;</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3) владение знаниями о языковой норме, ее функциях и вариантах, о нормах речевого поведения в различных сферах и ситуациях общения;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5) сформированность умений лингвистического анализа текстов разной функционально-стилевой и жанровой принадлежности;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6) владение различными приемами редактирования текстов;</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7)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9) владение навыками комплексного филологического анализа художественного текста;</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lastRenderedPageBreak/>
        <w:t>11) владение начальными навыками литературоведческого исследования историко- и теоретико-литературного характера;</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13) сформированность представлений о принципах основных направлений литературной критики.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9.2. Родной язык и родная литература</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Изучение предметной области "Родной язык и родная литература" должно обеспечить:</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сформированность чувства причастности к свершениям, традициям своего народа и осознание исторической преемственности поколений;</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1) сформированность понятий о нормах родного языка и применение знаний о них в речевой практике;</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lastRenderedPageBreak/>
        <w:t>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3) сформированность навыков свободного использования коммуникативно-эстетических возможностей родного языка;</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8)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9)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11) сформированность навыков понимания литературных художественных произведений, отражающих разные этнокультурные традиции.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9.3. Иностранные языки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Предметные результаты изучения предметной области "Иностранные языки" включают предметные результаты изучения учебных предметов:</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lastRenderedPageBreak/>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1) достижение уровня владения иностранным языком, превышающего пороговый, достаточного для делового общения в рамках выбранного профиля;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2) сформированность умения перевода с иностранного языка на русский при работе с несложными текстами в русле выбранного профиля;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9.4. Общественные науки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Изучение предметной области "Общественные науки" должно обеспечить:</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Конституцией Российской Федерации;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понимание роли России в многообразном, быстро меняющемся глобальном мире;</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формирование целостного восприятия всего спектра природных, экономических, социальных реалий;</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lastRenderedPageBreak/>
        <w:t>- 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владение знаниями о многообразии взглядов и теорий по тематике общественных наук.</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Предметные результаты изучения предметной области "Общественные науки" включают предметные результаты изучения учебных предметов:</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"История" (базовый уровень) - требования к предметным результатам освоения базового курса истории должны отражать:</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3) сформированность умений применять исторические знания в профессиональной и общественной деятельности, поликультурном общении;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4) владение навыками проектной деятельности и исторической реконструкции с привлечением различных источников;</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5) сформированность умений вести диалог, обосновывать свою точку зрения в дискуссии по исторической тематике.</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1) сформированность знаний о месте и роли исторической науки в системе научных дисциплин, представлений об историографии;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2) владение системными историческими знаниями, понимание места и роли России в мировой истории;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4) сформированность умений оценивать различные исторические версии.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1) сформированность знаний об обществе как целостной развивающейся системе в единстве и взаимодействии его основных сфер и институтов;</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lastRenderedPageBreak/>
        <w:t>2) владение базовым понятийным аппаратом социальных наук;</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3) владение умениями выявлять причинно-следственные, функциональные, иерархические и другие связи социальных объектов и процессов;</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4) сформированность представлений об основных тенденциях и возможных перспективах развития мирового сообщества в глобальном мире;</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5) сформированность представлений о методах познания социальных явлений и процессов;</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6) владение умениями применять полученные знания в повседневной жизни, прогнозировать последствия принимаемых решений;</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"География" (базовый уровень) - требования к предметным результатам освоения базового курса географии должны отражать:</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1) владение представлениями о современной географической науке, ее участии в решении важнейших проблем человечества;</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6) владение умениями географического анализа и интерпретации разнообразной информации;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lastRenderedPageBreak/>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6) владение умениями работать с геоинформационными системами;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"Экономика" (базовый уровень) - требования к предметным результатам освоения базового курса экономики должны отражать:</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3)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xml:space="preserve">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w:t>
      </w:r>
      <w:r w:rsidRPr="00196BAC">
        <w:rPr>
          <w:rFonts w:ascii="Arial" w:eastAsia="Times New Roman" w:hAnsi="Arial" w:cs="Arial"/>
          <w:color w:val="212529"/>
          <w:sz w:val="24"/>
          <w:szCs w:val="24"/>
          <w:lang w:eastAsia="ru-RU"/>
        </w:rPr>
        <w:lastRenderedPageBreak/>
        <w:t>экономическую информацию для решения практических задач в учебной деятельности и реальной жизни;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8) понимание места и роли России в современной мировой экономике; умение ориентироваться в текущих экономических событиях в России и в мире.</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1) сформированность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5)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"Право" (базовый уровень) - требования к предметным результатам освоения базового курса права должны отражать:</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1) сформированность представлений о понятии государства, его функциях, механизме и формах;</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lastRenderedPageBreak/>
        <w:t>2) владение знаниями о понятии права, источниках и нормах права, законности, правоотношениях;</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3) владение знаниями о правонарушениях и юридической ответственности;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4) сформированность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6) сформированность основ правового мышления и антикоррупционных стандартов поведения;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7) сформированность знаний об основах административного, гражданского, трудового, уголовного права;</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8) понимание юридической деятельности; ознакомление со спецификой основных юридических профессий;</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10) сформированность навыков самостоятельного поиска правовой информации, умений использовать результаты в конкретных жизненных ситуациях.</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1) сформированность представлений о роли и значении права как важнейшего социального регулятора и элемента культуры общества;</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2) владение знаниями об основных правовых принципах, действующих в демократическом обществе;</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3) сформированность представлений о системе и структуре права, правоотношениях, правонарушениях и юридической ответственности;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4) владение знаниями о российской правовой системе, особенностях ее развития;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lastRenderedPageBreak/>
        <w:t>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8) понимание юридической деятельности как формы реализации права; ознакомление со спецификой основных юридических профессий;</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1) сформированность представлений о России в разные исторические периоды на основе знаний в области обществознания, истории, географии, культурологии и пр.;</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2) сформированность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3) сформированность взгляда на современный мир с точки зрения интересов России, понимания ее прошлого и настоящего;</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4) сформированность представлений о единстве и многообразии многонационального российского народа; понимание толерантности и мультикультурализма в мире;</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5) сформированность умений использования широкого спектра социально-экономической информации для анализа и оценки конкретных ситуаций прошлого и настоящего;</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6) сформированность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7) сформированность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8) сформированность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9) сформированность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lastRenderedPageBreak/>
        <w:t>9.5. Математика и информатика</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Изучение предметной области "Математика и информатика" должно обеспечить:</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сформированность представлений о социальных, культурных и исторических факторах становления математики и информатики;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сформированность основ логического, алгоритмического и математического мышления;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сформированность умений применять полученные знания при решении различных задач;</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Предметные результаты изучения предметной области "Математика и информатика" включают предметные результаты изучения учебных предметов:</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"Математика" (включая алгебру и начала математического анализа, геометрию) (базовый уровень) - требования к предметным результатам освоения базового курса математики должны отражать:</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3) владение методами доказательств и алгоритмов решения; умение их применять, проводить доказательные рассуждения в ходе решения задач;</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xml:space="preserve">4) владение стандартными приемами решения рациональных и иррациональных, показательных, степенных, тригонометрических уравнений и неравенств, их </w:t>
      </w:r>
      <w:r w:rsidRPr="00196BAC">
        <w:rPr>
          <w:rFonts w:ascii="Arial" w:eastAsia="Times New Roman" w:hAnsi="Arial" w:cs="Arial"/>
          <w:color w:val="212529"/>
          <w:sz w:val="24"/>
          <w:szCs w:val="24"/>
          <w:lang w:eastAsia="ru-RU"/>
        </w:rPr>
        <w:lastRenderedPageBreak/>
        <w:t>систем; использование готовых компьютерных программ, в том числе для поиска пути решения и иллюстрации решения уравнений и неравенств;</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5) сформированность представлений об основных понятиях, идеях и методах математического анализа;</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8) владение навыками использования готовых компьютерных программ при решении задач;</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9) для слепых и слабовидящих обучающихся: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овладение правилами записи математических формул и специальных знаков рельефно-точечной системы обозначений Л. Брайля;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овладение тактильно-осязательным способом обследования и восприятия рельефных изображений предметов, контурных изображений геометрических фигур и другое;</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("Драфтсмен", "Школьник");</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овладение основным функционалом программы невизуального доступа к информации на экране персонального компьютера, умение использовать персональные тифлотехнические средства информационно-коммуникационного доступа слепыми обучающимися;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10) для обучающихся с нарушениями опорно-двигательного аппарата:</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наличие умения использовать персональные средства доступа.</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"Математика" (включая алгебру и начала математического анализа, геометрию)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lastRenderedPageBreak/>
        <w:t>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3) сформированность умений моделировать реальные ситуации, исследовать построенные модели, интерпретировать полученный результат;</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"Информатика" (базовый уровень) - требования к предметным результатам освоения базового курса информатики должны отражать:</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1) сформированность представлений о роли информации и связанных с ней процессов в окружающем мире;</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2) владение навыками алгоритмического мышления и понимание необходимости формального описания алгоритмов;</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6) владение компьютерными средствами представления и анализа данных;</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lastRenderedPageBreak/>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1) владение системой базовых знаний, отражающих вклад информатики в формирование современной научной картины мира;</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8) владение основными сведениями о базах данных, их структуре, средствах создания и работы с ними;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10) сформированность умения работать с библиотеками программ; наличие опыта использования компьютерных средств представления и анализа данных.</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9.6. Естественные науки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lastRenderedPageBreak/>
        <w:t>Изучение предметной области "Естественные науки" должно обеспечить:</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сформированность основ целостной научной картины мира;</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формирование понимания взаимосвязи и взаимозависимости естественных наук;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создание условий для развития навыков учебной, проектно-исследовательской, творческой деятельности, мотивации обучающихся к саморазвитию;</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сформированность умений анализировать, оценивать, проверять на достоверность и обобщать научную информацию;</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Предметные результаты изучения предметной области "Естественные науки" включают предметные результаты изучения учебных предметов:</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"Физика" (базовый уровень) - требования к предметным результатам освоения базового курса физики должны отражать:</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4) сформированность умения решать физические задачи;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6) сформированность собственной позиции по отношению к физической информации, получаемой из разных источников;</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7) 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lastRenderedPageBreak/>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"Химия" (базовый уровень) - требования к предметным результатам освоения базового курса химии должны отражать:</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4) сформированность умения давать количественные оценки и проводить расчеты по химическим формулам и уравнениям;</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5) владение правилами техники безопасности при использовании химических веществ;</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6) сформированность собственной позиции по отношению к химической информации, получаемой из разных источников;</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7) для обучающихся с ограниченными возможностями здоровья овладение основными доступными методами научного познания;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lastRenderedPageBreak/>
        <w:t>8) для слепых и слабовидящих обучающихся овладение правилами записи химических формул с использованием рельефно-точечной системы обозначений Л. Брайля.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1) сформированность системы знаний об общих химических закономерностях, законах, теориях;</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"Биология" (базовый уровень) - требования к предметным результатам освоения базового курса биологии должны отражать:</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4) сформированность умений объяснять результаты биологических экспериментов, решать элементарные биологические задачи;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lastRenderedPageBreak/>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1) сформированность системы знаний об общих биологических закономерностях, законах, теориях;</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5) сформированность убежденности в необходимости соблюдения этических норм и экологических требований при проведении биологических исследований.</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1)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3)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4) сформированность представлений о научном методе познания природы и средствах изучения мегамира, макромира и микромира; владение приемами естественнонаучных наблюдений, опытов исследований и оценки достоверности полученных результатов;</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lastRenderedPageBreak/>
        <w:t>6)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Астрономия" (базовый уровень) - требования к предметным результатам освоения учебного предмета должны отражать:</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1) сформированность представлений о строении Солнечной системы, эволюции звезд и Вселенной, пространственно-временных масштабах Вселенной;</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2) понимание сущности наблюдаемых во Вселенной явлений;</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3)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4) сформированность представлений о значении астрономии в практической деятельности человека и дальнейшем научно-техническом развитии;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5)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9.7. Физическая культура, экология и основы безопасности жизнедеятельности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Изучение учебных предметов "Физическая культура", "Экология" и "Основы безопасности жизнедеятельности" должно обеспечить:</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знание правил и владение навыками поведения в опасных и чрезвычайных ситуациях природного, социального и техногенного характера;</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умение действовать индивидуально и в группе в опасных и чрезвычайных ситуациях.</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"Физическая культура" (базовый уровень) - требования к предметным результатам освоения базового курса физической культуры должны отражать:</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lastRenderedPageBreak/>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6) для слепых и слабовидящих обучающихся: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сформированность приемов осязательного и слухового самоконтроля в процессе формирования трудовых действий;</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сформированность представлений о современных бытовых тифлотехнических средствах, приборах и их применении в повседневной жизни;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7) для обучающихся с нарушениями опорно-двигательного аппарата:</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овладение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"Экология" (базовый уровень) - требования к предметным результатам освоения интегрированного учебного предмета "Экология" должны отражать:</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1)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lastRenderedPageBreak/>
        <w:t>2) сформированность экологического мышления и способности учитывать и оценивать экологические последствия в разных сферах деятельности;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3) владение умениями применять экологические знания в жизненных ситуациях, связанных с выполнением типичных социальных ролей;</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4)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"Основы безопасности жизнедеятельности" (базовый уровень) - требования к предметным результатам освоения базового курса основ безопасности жизнедеятельности должны отражать:</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2) знание основ государственной системы, российского законодательства, направленных на защиту населения от внешних и внутренних угроз;</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5) знание распространенных опасных и чрезвычайных ситуаций природного, техногенного и социального характера;</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6) знание факторов, пагубно влияющих на здоровье человека, исключение из своей жизни вредных привычек (курения, пьянства и т.д.);</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7) знание основных мер защиты (в том числе в области гражданской обороны) и правил поведения в условиях опасных и чрезвычайных ситуаций;</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lastRenderedPageBreak/>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10. Учебные предметы, курсы по выбору обучающихся,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 деятельность.</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Изучение дополнительных учебных предметов, курсов по выбору обучающихся должно обеспечить:</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удовлетворение индивидуальных запросов обучающихся;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общеобразовательную, общекультурную составляющую при получении среднего общего образования;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развитие личности обучающихся, их познавательных интересов, интеллектуальной и ценностно-смысловой сферы;</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развитие навыков самообразования и самопроектирования;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углубление, расширение и систематизацию знаний в выбранной области научного знания или вида деятельности;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совершенствование имеющегося и приобретение нового опыта познавательной деятельности, профессионального самоопределения обучающихся.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Результаты изучения дополнительных учебных предметов, курсов по выбору обучающихся должны отражать:</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lastRenderedPageBreak/>
        <w:t>2) овладение систематическими знаниями и приобретение опыта осуществления целесообразной и результативной деятельности;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4) обеспечение академической мобильности и (или) возможности поддерживать избранное направление образования;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5) обеспечение профессиональной ориентации обучающихся.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11. Индивидуальный проект представляет собой особую форму организации деятельности обучающихся (учебное исследование или учебный проект).</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Результаты выполнения индивидуального проекта должны отражать:</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сформированность навыков коммуникативной, учебно-исследовательской деятельности, критического мышления;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способность к инновационной, аналитической, творческой, интеллектуальной деятельности;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xml:space="preserve">12. 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w:t>
      </w:r>
      <w:r w:rsidRPr="00196BAC">
        <w:rPr>
          <w:rFonts w:ascii="Arial" w:eastAsia="Times New Roman" w:hAnsi="Arial" w:cs="Arial"/>
          <w:color w:val="212529"/>
          <w:sz w:val="24"/>
          <w:szCs w:val="24"/>
          <w:lang w:eastAsia="ru-RU"/>
        </w:rPr>
        <w:lastRenderedPageBreak/>
        <w:t>программы, деятельности педагогических работников, организаций, осуществляющих образовательную деятельность.</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изучавшимся учебным предметам.</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"Русский язык";</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"Математика";</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"Иностранный язык".</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Допускается прохождение обучающимися государственной итоговой аттестации по завершении изучения отдельных учебных предметов на базовом уровне после 10 класса.</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w:t>
      </w:r>
    </w:p>
    <w:p w:rsidR="00196BAC" w:rsidRPr="00196BAC" w:rsidRDefault="00196BAC" w:rsidP="00196BAC">
      <w:pPr>
        <w:shd w:val="clear" w:color="auto" w:fill="F4F7FB"/>
        <w:spacing w:after="100" w:afterAutospacing="1" w:line="240" w:lineRule="auto"/>
        <w:jc w:val="center"/>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III. Требования к структуре основной образовательной программы</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с соблюдением требований государственных санитарно-эпидемиологических правил и нормативов.</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lastRenderedPageBreak/>
        <w:t>14. Основная образовательная программа должна содержать три раздела: целевой, содержательный и организационный.</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пояснительную записку;</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планируемые результаты освоения обучающимися основной образовательной программы;</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систему оценки результатов освоения основной образовательной программы.</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программы отдельных учебных предметов, курсов и курсов внеурочной деятельности;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программу воспитания и социализации обучающихся при получении среднего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программу коррекционной работы, включающую организацию работы с обучающимися с ограниченными возможностями здоровья и инвалидами.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Организационный раздел должен включать:</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учебный план среднего общего образования как один из основных механизмов реализации основной образовательной программы;</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план внеурочной деятельности, календарный учебный график;</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систему условий реализации основной образовательной программы в соответствии с требованиями Стандарта.</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xml:space="preserve">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w:t>
      </w:r>
      <w:r w:rsidRPr="00196BAC">
        <w:rPr>
          <w:rFonts w:ascii="Arial" w:eastAsia="Times New Roman" w:hAnsi="Arial" w:cs="Arial"/>
          <w:color w:val="212529"/>
          <w:sz w:val="24"/>
          <w:szCs w:val="24"/>
          <w:lang w:eastAsia="ru-RU"/>
        </w:rPr>
        <w:lastRenderedPageBreak/>
        <w:t>программу среднего общего образования в соответствии со Стандартом и с учетом примерной основной образовательной программы среднего общего образования.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15. Основная образовательная программа содержит обязательную часть и часть, формируемую участниками образовательных отношений.</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В целях обеспечения индивидуальных потребностей обучающихся в основной образовательной программе предусматриваются: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учебные предметы, курсы, обеспечивающие различные интересы обучающихся, в том числе этнокультурные;</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внеурочная деятельность.</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Учебный(ые) план(ы) организации, осуществляющей образовательную деятельность, и план(ы)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18. Требования к разделам основной образовательной программы:</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lastRenderedPageBreak/>
        <w:t>18.1. Целевой раздел основной образовательной программы:</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18.1.1. Пояснительная записка должна раскрывать:</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1)цели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2) принципы и подходы к формированию основной образовательной программы;</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3) общую характеристику основной образовательной программы;</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4) общие подходы к организации внеурочной деятельности.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18.1.2. Планируемые результаты освоения обучающимися основной образовательной программы должны:</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Планируемые результаты освоения обучающимися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18.1.3. Система оценки достижения планируемых результатов освоения основной образовательной программы должна:</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lastRenderedPageBreak/>
        <w:t>2) ориентировать образовательную деятельность на реализацию требований к результатам освоения основной образовательной программы;</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4) обеспечивать оценку динамики индивидуальных достижений обучающихся в процессе освоения основной общеобразовательной программы;</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Система оценки достижения планируемых результатов освоения основной образовательной программы должна включать описание:</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1) организации и форм представления и учета результатов промежуточной аттестации обучающихся в рамках урочной и внеурочной деятельности;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2) организации, содержания и критериев оценки результатов по учебным предметам, выносимым на государственную итоговую аттестацию;</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18.2. Содержательный раздел основной образовательной программы:</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18.2.1. Программа развития универсальных учебных действий при получении среднего общего образования (далее - Программа) должна быть направлена на:</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реализацию требований Стандарта к личностным и метапредметным результатам освоения основной образовательной программы;</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повышение эффективности освоения обучающимися основной образовательной программы, а также усвоения знаний и учебных действий;</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lastRenderedPageBreak/>
        <w:t>Программа должна обеспечивать:</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развитие у обучающихся способности к самопознанию, саморазвитию и самоопределению;</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решение задач общекультурного, личностного и познавательного развития обучающихся;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практическую направленность проводимых исследований и индивидуальных проектов;</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lastRenderedPageBreak/>
        <w:t>- 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подготовку к осознанному выбору дальнейшего образования и профессиональной деятельности.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Программа должна содержать:</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xml:space="preserve">2) описание понятий, функций, состава и характеристик универсальных учебных действий и их связи с содержанием отдельных учебных предметов и внеурочной </w:t>
      </w:r>
      <w:r w:rsidRPr="00196BAC">
        <w:rPr>
          <w:rFonts w:ascii="Arial" w:eastAsia="Times New Roman" w:hAnsi="Arial" w:cs="Arial"/>
          <w:color w:val="212529"/>
          <w:sz w:val="24"/>
          <w:szCs w:val="24"/>
          <w:lang w:eastAsia="ru-RU"/>
        </w:rPr>
        <w:lastRenderedPageBreak/>
        <w:t>деятельностью, а также места универсальных учебных действий в структуре образовательной деятельности;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3) типовые задачи по формированию универсальных учебных действий;</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4) описание особенностей учебно-исследовательской и проектной деятельности обучающихся;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5) описание основных направлений учебно-исследовательской и проектной деятельности обучающихся;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6) планируемые результаты учебно-исследовательской и проектной деятельности обучающихся в рамках урочной и внеурочной деятельности;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8) методику и инструментарий оценки успешности освоения и применения обучающимися универсальных учебных действий.</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 включенных в ее структуру.</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Рабочие программы учебных предметов, курсов должны содержать:</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1) планируемые результаты освоения учебного предмета, курса;</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2) содержание учебного предмета, курса;</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3) тематическое планирование с указанием количества часов, отводимых на освоение каждой темы.</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Рабочие программы курсов внеурочной деятельности должны содержать:</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1) результаты освоения курса внеурочной деятельности;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2) содержание курса внеурочной деятельности с указанием форм организации и видов деятельности;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3) тематическое планирование.</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18.2.3. Программа воспитания и социализации обучающихся при получении среднего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Программа должна обеспечивать:</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достижение выпускниками личностных результатов освоения основной образовательной программы в соответствии с требованиями Стандарта;</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Программа должна содержать:</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1) цель и задачи духовно-нравственного развития, воспитания, социализации обучающихся при получении среднего общего образования;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2) основные направления и ценностные основы духовно-нравственного развития, воспитания и социализации;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4) модель организации работы по духовно-нравственному развитию, воспитанию и социализации обучающихся;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5) описание форм и методов организации социально значимой деятельности обучающихся;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6) описание основных технологий взаимодействия и сотрудничества субъектов воспитательного процесса и социальных институтов;</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7) описание методов и форм профессиональной ориентации в организации, осуществляющей образовательную деятельность;</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9) описание форм и методов повышения педагогической культуры родителей (законных представителей) обучающихся;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 антикоррупционного мировоззрения;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Программа должна носить комплексный характер и обеспечивать:</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поддержку обучающихся с особыми образовательными потребностями, а также попавших в трудную жизненную ситуацию;</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оказание в соответствии с рекомендациями психолого-медико-педагогической комиссии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создание специальных условий обучения и воспитания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Программа должна содержать:</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3) систему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18.3. Организационный раздел основной образовательной программы:</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количество учебных занятий за 2 года на одного обучающегося - не менее 2170 часов и не более 2590 часов (не более 37 часов в неделю).</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Предметная область "Русский язык и литература", включающая учебные предметы:</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"Русский язык", "Литература" (базовый и углубленный уровни).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Предметная область "Родной язык и родная литература", включающая учебные предметы:</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"Родной язык", "Родная литература" (базовый уровень и углубленный уровень).</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Предметная область "Иностранные языки", включающая учебные предметы:</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"Иностранный язык" (базовый и углубленный уровни);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"Второй иностранный язык" (базовый и углубленный уровни).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Предметная область "Общественные науки", включающая учебные предметы:</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"История" (базовый и углубленный уровни);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"География" (базовый и углубленный уровни);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"Экономика" (базовый и углубленный уровни);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"Право" (базовый и углубленный уровни);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"Обществознание" (базовый уровень);</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"Россия в мире" (базовый уровень).</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Предметная область "Математика и информатика", включающая учебные предметы:</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"Математика";</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"Информатика" (базовый и углубленный уровни).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Предметная область "Естественные науки", включающая учебные предметы:</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"Физика" (базовый и углубленный уровни);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Астрономия" (базовый уровень);</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"Химия" (базовый и углубленный уровни);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"Биология" (базовый и углубленный уровни);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"Естествознание" (базовый уровень).</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Предметная область "Физическая культура, экология и основы безопасности жизнедеятельности", включающая учебные предметы:</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"Физическая культура" (базовый уровень);</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"Экология" (базовый уровень);</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"Основы безопасности жизнедеятельности" (базовый уровень).</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(например, "Искусство", "Психология", "Технология", "Дизайн", "История родного края", "Экология моего края") в соответствии со спецификой и возможностями организации, осуществляющей образовательную деятельность.</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Учебные планы определяют состав и объем учебных предметов, курсов, а также их распределение по классам (годам) обучения.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Организация, осуществляющая образовательную деятельность:</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Учебный план профиля обучения и (или) индивидуальный учебный план должны содержать 11 (12)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"Литература", "Иностранный язык", "Математика", "История" (или "Россия в мире"), "Физическая культура", "Основы безопасности жизнедеятельности", "Астрономия".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При этом учебный план профиля обучения (кроме универсального) должен содержать не менее 3 (4)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В учебном плане должно быть предусмотрено выполнение обучающимися индивидуального(ых) проекта(ов).</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18.3.2. План внеурочной деятельности.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План внеурочной деятельности является организационным механизмом реализации основной образовательной программы.</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Организация, осуществляющая образовательную деятельность самостоятельно разрабатывает и утверждает план внеурочной деятельности.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Система условий должна содержать:</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описание имеющихся условий: кадровых, психолого-педагогических, финансовых, материально-технических, информационно-методических;</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обоснование необходимых изменений в имеющихся условиях в соответствии с основной образовательной программой среднего общего образования;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механизмы достижения целевых ориентиров в системе условий;</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сетевой график (дорожную карту) по формированию необходимой системы условий;</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контроль за состоянием системы условий.</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w:t>
      </w:r>
    </w:p>
    <w:p w:rsidR="00196BAC" w:rsidRPr="00196BAC" w:rsidRDefault="00196BAC" w:rsidP="00196BAC">
      <w:pPr>
        <w:shd w:val="clear" w:color="auto" w:fill="F4F7FB"/>
        <w:spacing w:after="100" w:afterAutospacing="1" w:line="240" w:lineRule="auto"/>
        <w:jc w:val="center"/>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IV. Требования к условиям реализации основной образовательной программы</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20. Результатом реализации указанных требований должно быть создание образовательной среды как совокупности условий:</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гарантирующих сохранение и укрепление физического, психологического здоровья и социального благополучия обучающихся;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21. Условия реализации основной образовательной программы должны обеспечивать для участников образовательных отношений возможность:</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осознанного выбора обучающимися будущей профессии, дальнейшего успешного образования и профессиональной деятельности;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работы с одаренными обучающимися, организации их развития в различных областях образовательной, творческой деятельности;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выполнения индивидуального проекта всеми обучающимися в рамках учебного времени, специально отведенного учебным планом;</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участия обучающихся, их родителей (законных представителей),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использования сетевого взаимодействия;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участия обучающихся в процессах преобразования социальной среды населенного пункта, разработки и реализации социальных проектов и программ;</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развития опыта общественной деятельности, решения моральных дилемм и осуществления нравственного выбора;</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использования в образовательной деятельности современных образовательных технологий;</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22. Требования к кадровым условиям реализации основной образовательной программы включают:</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укомплектованность организации, осуществляющей образовательную деятельность педагогическими, руководящими и иными работниками;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уровень квалификации педагогических, руководящих и иных работников организации, осуществляющей образовательную деятельность;</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Квалификация педагогических работников организаций, осуществляющих образовательную деятельность должна отражать:</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компетентность в соответствующих предметных областях знания и методах обучения;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сформированность гуманистической позиции, позитивной направленности на педагогическую деятельность;</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самоорганизованность, эмоциональную устойчивость.</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обеспечивать условия для успешной деятельности, позитивной мотивации, а также самомотивирования обучающихся;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осуществлять самостоятельный поиск и анализ информации с помощью современных информационно-поисковых технологий;</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организовывать и сопровождать учебно-исследовательскую и проектную деятельность обучающихся, выполнение ими индивидуального проекта;</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В организации, осуществляющей образовательную деятельность, реализующем основную образовательную программу, должны быть созданы условия для: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повышения эффективности и качества педагогического труда;</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выявления, развития и использования потенциальных возможностей педагогических работников;</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осуществления мониторинга результатов педагогического труда;</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выявления, развития и использования потенциальных возможностей педагогических работников;</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осуществления мониторинга результатов педагогического труда.</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Организация, осуществляющая образовательную деятельность и реализующая адаптированную основную образовательную программу, должна быть укомплектована педагогическими работниками, владеющими специальными педагогическими подходами и методами обучения и воспитания обучающихся с ограниченными возможностями здоровья.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23. Финансовые условия реализации основной образовательной программы должны:</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обеспечивать государственные гарантии прав граждан на получение бесплатного общедоступного среднего общего образования;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обеспечивать организации, осуществляющей образовательную деятельность, возможность исполнения требований Стандарта;</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отражать структуру и объем расходов, необходимых для реализации основной образовательной программы, а также механизм их формирования.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24. Материально-технические условия реализации основной образовательной программы должны обеспечивать:</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2) соблюдение:</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требований к санитарно-бытовым условиям (оборудование гардеробов, санузлов, мест личной гигиены);</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строительных норм и правил;</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требований пожарной безопасности и электробезопасности;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требований охраны здоровья обучающихся и охраны труда работников организаций, осуществляющих образовательную деятельность;</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требований к транспортному обслуживанию обучающихся;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установленных сроков и необходимых объемов текущего и капитального ремонта;</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образовательных отношений.</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Организация, осуществляющая образовательную деятельность по реализации основной образовательной программе,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учебные кабинеты с автоматизированными рабочими местами обучающихся и педагогических работников;</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помещения медицинского назначения, отвечающие санитарно-эпидемиологическим требованиям к организациям, осуществляющим медицинскую деятельность;</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гардеробы, санузлы, места личной гигиены;</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участок (территорию) с необходимым набором оборудованных зон;</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мебель, офисное оснащение и хозяйственный инвентарь.</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Материально-техническое оснащение образовательной деятельности должно обеспечивать возможность:</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реализации индивидуальных учебных планов обучающихся, осуществления самостоятельной познавательной деятельности обучающихся;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наблюдения, наглядного представления и анализа данных; использования цифровых планов и карт, спутниковых изображений;</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занятий по изучению правил дорожного движения с использованием игр, оборудования, а также компьютерных технологий;</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ее реализации в целом и на отдельных этапах; выявления и фиксирования динамики промежуточных и итоговых результатов;</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выпуска школьных печатных изданий, работы школьного сайта;</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организации качественного горячего питания, медицинского обслуживания и отдыха обучающихся и педагогических работников.</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Все указанные виды деятельности должны быть обеспечены расходными материалами.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25. Психолого-педагогические условия реализации основной образовательной программы должны обеспечивать:</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преемственность содержания и форм организации образовательной деятельности при получении среднего общего образования;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учет специфики возрастного психофизического развития обучающихся;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диверсификацию уровней психолого-педагогического сопровождения (индивидуальный, групповой, уровень класса, уровень организации);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Информационно-образовательная среда организации, осуществляющей образовательную деятельность, должна обеспечивать:</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информационно-методическую поддержку образовательной деятельности;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планирование образовательной деятельности и ее ресурсного обеспечения;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проектирование и организацию индивидуальной и групповой деятельности; мониторинг и фиксацию хода и результатов образовательной деятельности;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мониторинг здоровья обучающихся;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современные процедуры создания, поиска, сбора, анализа, обработки, хранения и представления информации;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Функционирование информационно-образовательной среды должно соответствовать законодательству Российской Федерации.</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27. 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Учебно-методическое и информационное обеспечение реализации основной образовательной программы должно включать:</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 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rsidR="00196BAC" w:rsidRPr="00196BAC" w:rsidRDefault="00196BAC" w:rsidP="00196BAC">
      <w:pPr>
        <w:shd w:val="clear" w:color="auto" w:fill="F4F7FB"/>
        <w:spacing w:after="100" w:afterAutospacing="1" w:line="240" w:lineRule="auto"/>
        <w:rPr>
          <w:rFonts w:ascii="Arial" w:eastAsia="Times New Roman" w:hAnsi="Arial" w:cs="Arial"/>
          <w:color w:val="212529"/>
          <w:sz w:val="24"/>
          <w:szCs w:val="24"/>
          <w:lang w:eastAsia="ru-RU"/>
        </w:rPr>
      </w:pPr>
      <w:r w:rsidRPr="00196BAC">
        <w:rPr>
          <w:rFonts w:ascii="Arial" w:eastAsia="Times New Roman" w:hAnsi="Arial" w:cs="Arial"/>
          <w:color w:val="212529"/>
          <w:sz w:val="24"/>
          <w:szCs w:val="24"/>
          <w:lang w:eastAsia="ru-RU"/>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351E60" w:rsidRDefault="00351E60"/>
    <w:sectPr w:rsidR="00351E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BAC"/>
    <w:rsid w:val="00196BAC"/>
    <w:rsid w:val="00351E60"/>
    <w:rsid w:val="00846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6130FB-9759-4F0A-9D84-D92A520C1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96B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6BAC"/>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96B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96B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673711">
      <w:bodyDiv w:val="1"/>
      <w:marLeft w:val="0"/>
      <w:marRight w:val="0"/>
      <w:marTop w:val="0"/>
      <w:marBottom w:val="0"/>
      <w:divBdr>
        <w:top w:val="none" w:sz="0" w:space="0" w:color="auto"/>
        <w:left w:val="none" w:sz="0" w:space="0" w:color="auto"/>
        <w:bottom w:val="none" w:sz="0" w:space="0" w:color="auto"/>
        <w:right w:val="none" w:sz="0" w:space="0" w:color="auto"/>
      </w:divBdr>
      <w:divsChild>
        <w:div w:id="1162086355">
          <w:marLeft w:val="0"/>
          <w:marRight w:val="0"/>
          <w:marTop w:val="480"/>
          <w:marBottom w:val="480"/>
          <w:divBdr>
            <w:top w:val="none" w:sz="0" w:space="0" w:color="auto"/>
            <w:left w:val="none" w:sz="0" w:space="0" w:color="auto"/>
            <w:bottom w:val="none" w:sz="0" w:space="0" w:color="auto"/>
            <w:right w:val="none" w:sz="0" w:space="0" w:color="auto"/>
          </w:divBdr>
        </w:div>
        <w:div w:id="1590846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19114</Words>
  <Characters>108953</Characters>
  <Application>Microsoft Office Word</Application>
  <DocSecurity>0</DocSecurity>
  <Lines>907</Lines>
  <Paragraphs>255</Paragraphs>
  <ScaleCrop>false</ScaleCrop>
  <Company>SPecialiST RePack</Company>
  <LinksUpToDate>false</LinksUpToDate>
  <CharactersWithSpaces>127812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 9</dc:creator>
  <cp:lastModifiedBy>User</cp:lastModifiedBy>
  <cp:revision>4</cp:revision>
  <dcterms:created xsi:type="dcterms:W3CDTF">2022-04-14T05:04:00Z</dcterms:created>
  <dcterms:modified xsi:type="dcterms:W3CDTF">2024-01-19T12:25:00Z</dcterms:modified>
</cp:coreProperties>
</file>