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57B" w:rsidRPr="0079057B" w:rsidRDefault="00F820BE" w:rsidP="0079057B">
      <w:pPr>
        <w:pStyle w:val="p1"/>
        <w:spacing w:before="0" w:beforeAutospacing="0" w:after="0" w:afterAutospacing="0" w:line="360" w:lineRule="auto"/>
        <w:jc w:val="center"/>
        <w:rPr>
          <w:rStyle w:val="s1"/>
          <w:b/>
          <w:color w:val="FF0000"/>
          <w:sz w:val="36"/>
          <w:szCs w:val="36"/>
        </w:rPr>
      </w:pPr>
      <w:r w:rsidRPr="0079057B">
        <w:rPr>
          <w:rStyle w:val="s1"/>
          <w:b/>
          <w:color w:val="FF0000"/>
          <w:sz w:val="36"/>
          <w:szCs w:val="36"/>
        </w:rPr>
        <w:t xml:space="preserve">Памятка </w:t>
      </w:r>
    </w:p>
    <w:p w:rsidR="00F820BE" w:rsidRPr="0079057B" w:rsidRDefault="0079057B" w:rsidP="0079057B">
      <w:pPr>
        <w:pStyle w:val="p1"/>
        <w:spacing w:before="0" w:beforeAutospacing="0" w:after="0" w:afterAutospacing="0" w:line="360" w:lineRule="auto"/>
        <w:jc w:val="center"/>
        <w:rPr>
          <w:b/>
          <w:color w:val="FF0000"/>
          <w:sz w:val="36"/>
          <w:szCs w:val="36"/>
        </w:rPr>
      </w:pPr>
      <w:r w:rsidRPr="0079057B">
        <w:rPr>
          <w:rStyle w:val="s1"/>
          <w:b/>
          <w:color w:val="FF0000"/>
          <w:sz w:val="36"/>
          <w:szCs w:val="36"/>
        </w:rPr>
        <w:t>д</w:t>
      </w:r>
      <w:r w:rsidR="00F820BE" w:rsidRPr="0079057B">
        <w:rPr>
          <w:rStyle w:val="s1"/>
          <w:b/>
          <w:color w:val="FF0000"/>
          <w:sz w:val="36"/>
          <w:szCs w:val="36"/>
        </w:rPr>
        <w:t>ля родителей на летние каникулы</w:t>
      </w:r>
    </w:p>
    <w:p w:rsidR="0079057B" w:rsidRDefault="0079057B" w:rsidP="0079057B">
      <w:pPr>
        <w:pStyle w:val="p1"/>
        <w:spacing w:before="0" w:beforeAutospacing="0" w:after="0" w:afterAutospacing="0" w:line="360" w:lineRule="auto"/>
        <w:jc w:val="center"/>
        <w:rPr>
          <w:rStyle w:val="s1"/>
          <w:b/>
          <w:sz w:val="28"/>
          <w:szCs w:val="28"/>
        </w:rPr>
      </w:pPr>
    </w:p>
    <w:p w:rsidR="00F820BE" w:rsidRPr="0079057B" w:rsidRDefault="00F820BE" w:rsidP="0079057B">
      <w:pPr>
        <w:pStyle w:val="p1"/>
        <w:spacing w:before="0" w:beforeAutospacing="0" w:after="0" w:afterAutospacing="0" w:line="360" w:lineRule="auto"/>
        <w:jc w:val="center"/>
        <w:rPr>
          <w:rStyle w:val="s1"/>
          <w:b/>
          <w:sz w:val="28"/>
          <w:szCs w:val="28"/>
        </w:rPr>
      </w:pPr>
      <w:r w:rsidRPr="0079057B">
        <w:rPr>
          <w:rStyle w:val="s1"/>
          <w:b/>
          <w:sz w:val="28"/>
          <w:szCs w:val="28"/>
        </w:rPr>
        <w:t>Уважаемые родители!</w:t>
      </w:r>
    </w:p>
    <w:p w:rsidR="0079057B" w:rsidRPr="0079057B" w:rsidRDefault="0079057B" w:rsidP="0079057B">
      <w:pPr>
        <w:pStyle w:val="p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9057B">
        <w:rPr>
          <w:rStyle w:val="s3"/>
          <w:sz w:val="28"/>
          <w:szCs w:val="28"/>
        </w:rPr>
        <w:t>Летом, с началом каникул, наших детей подстерегает повышенная опасность на дорогах, у водоемов, в лесу, на игровых площадках, в саду, во дворах.</w:t>
      </w:r>
    </w:p>
    <w:p w:rsidR="0079057B" w:rsidRPr="0079057B" w:rsidRDefault="0079057B" w:rsidP="0079057B">
      <w:pPr>
        <w:pStyle w:val="p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9057B">
        <w:rPr>
          <w:rStyle w:val="s4"/>
          <w:sz w:val="28"/>
          <w:szCs w:val="28"/>
        </w:rPr>
        <w:t>Этому способствует погода, летние поездки и любопытство детей, наличие свободного времени, а главное отсутствие должного контроля со стороны взрослых.</w:t>
      </w:r>
    </w:p>
    <w:p w:rsidR="0079057B" w:rsidRPr="0079057B" w:rsidRDefault="0079057B" w:rsidP="0079057B">
      <w:pPr>
        <w:pStyle w:val="p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9057B">
        <w:rPr>
          <w:rStyle w:val="s5"/>
          <w:sz w:val="28"/>
          <w:szCs w:val="28"/>
        </w:rPr>
        <w:t>Чтобы дети были отдохнувшими, здоровыми и живыми надо помнить ряд правил и условий при организации их отдыха с родителями, родственниками, друзьями</w:t>
      </w:r>
      <w:r>
        <w:rPr>
          <w:rStyle w:val="s5"/>
          <w:sz w:val="28"/>
          <w:szCs w:val="28"/>
        </w:rPr>
        <w:t>:</w:t>
      </w:r>
    </w:p>
    <w:p w:rsidR="00F820BE" w:rsidRPr="0079057B" w:rsidRDefault="00F820BE" w:rsidP="0079057B">
      <w:pPr>
        <w:pStyle w:val="p2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9057B">
        <w:rPr>
          <w:rStyle w:val="s2"/>
          <w:sz w:val="28"/>
          <w:szCs w:val="28"/>
        </w:rPr>
        <w:t>1.​ </w:t>
      </w:r>
      <w:r w:rsidRPr="0079057B">
        <w:rPr>
          <w:rStyle w:val="s3"/>
          <w:sz w:val="28"/>
          <w:szCs w:val="28"/>
        </w:rPr>
        <w:t xml:space="preserve"> Не оставляйте детей без присмотра вблизи водоемов. Не разрешайте им купаться в местах, не оборудованных и не приспособленных для купания. </w:t>
      </w:r>
    </w:p>
    <w:p w:rsidR="00F820BE" w:rsidRPr="0079057B" w:rsidRDefault="00F820BE" w:rsidP="0079057B">
      <w:pPr>
        <w:pStyle w:val="p2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9057B">
        <w:rPr>
          <w:rStyle w:val="s2"/>
          <w:sz w:val="28"/>
          <w:szCs w:val="28"/>
        </w:rPr>
        <w:t>2.​ </w:t>
      </w:r>
      <w:r w:rsidRPr="0079057B">
        <w:rPr>
          <w:rStyle w:val="s3"/>
          <w:sz w:val="28"/>
          <w:szCs w:val="28"/>
        </w:rPr>
        <w:t>Напоминайте детям о соблюдении правил дорожного движения и о соблюдении правил поведения в транспорте. Не допускайте вождения несовершеннолетними скутеров, мотоциклов, автомобилей. Если Вы купили ребенку велосипед (мопед, скутер), сначала выучите вместе правила дорожного движения и научитесь кататься на закрытой площадке. На дорогах общего пользования разрешено движение на велосипеде только с 14 лет, на мопеде и скутере – с 16</w:t>
      </w:r>
      <w:r w:rsidR="003D4885">
        <w:rPr>
          <w:rStyle w:val="s3"/>
          <w:sz w:val="28"/>
          <w:szCs w:val="28"/>
        </w:rPr>
        <w:t xml:space="preserve"> лет</w:t>
      </w:r>
      <w:bookmarkStart w:id="0" w:name="_GoBack"/>
      <w:bookmarkEnd w:id="0"/>
      <w:r w:rsidRPr="0079057B">
        <w:rPr>
          <w:rStyle w:val="s3"/>
          <w:sz w:val="28"/>
          <w:szCs w:val="28"/>
        </w:rPr>
        <w:t>!</w:t>
      </w:r>
    </w:p>
    <w:p w:rsidR="00F820BE" w:rsidRPr="0079057B" w:rsidRDefault="00F820BE" w:rsidP="0079057B">
      <w:pPr>
        <w:pStyle w:val="p2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9057B">
        <w:rPr>
          <w:rStyle w:val="s2"/>
          <w:sz w:val="28"/>
          <w:szCs w:val="28"/>
        </w:rPr>
        <w:t>3.​ </w:t>
      </w:r>
      <w:r w:rsidRPr="0079057B">
        <w:rPr>
          <w:rStyle w:val="s3"/>
          <w:sz w:val="28"/>
          <w:szCs w:val="28"/>
        </w:rPr>
        <w:t xml:space="preserve">При перевозке детей до 12 лет в автомобилях обязательно используйте специальные детские удерживающие устройства, значительно снижающие риск </w:t>
      </w:r>
      <w:proofErr w:type="spellStart"/>
      <w:r w:rsidRPr="0079057B">
        <w:rPr>
          <w:rStyle w:val="s3"/>
          <w:sz w:val="28"/>
          <w:szCs w:val="28"/>
        </w:rPr>
        <w:t>травмирования</w:t>
      </w:r>
      <w:proofErr w:type="spellEnd"/>
      <w:r w:rsidRPr="0079057B">
        <w:rPr>
          <w:rStyle w:val="s3"/>
          <w:sz w:val="28"/>
          <w:szCs w:val="28"/>
        </w:rPr>
        <w:t xml:space="preserve"> и тяжесть последствий дорожно-транспортных происшествий (для детей младшего школьного возраста допускается использование ремней безопасности со специальным адаптером).</w:t>
      </w:r>
    </w:p>
    <w:p w:rsidR="00F820BE" w:rsidRPr="0079057B" w:rsidRDefault="00F820BE" w:rsidP="0079057B">
      <w:pPr>
        <w:pStyle w:val="p2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9057B">
        <w:rPr>
          <w:rStyle w:val="s2"/>
          <w:sz w:val="28"/>
          <w:szCs w:val="28"/>
        </w:rPr>
        <w:t>4.​ </w:t>
      </w:r>
      <w:r w:rsidRPr="0079057B">
        <w:rPr>
          <w:rStyle w:val="s3"/>
          <w:sz w:val="28"/>
          <w:szCs w:val="28"/>
        </w:rPr>
        <w:t xml:space="preserve">Напоминайте детям о правилах безопасности: </w:t>
      </w:r>
    </w:p>
    <w:p w:rsidR="00F820BE" w:rsidRPr="0079057B" w:rsidRDefault="00F820BE" w:rsidP="0079057B">
      <w:pPr>
        <w:pStyle w:val="p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057B">
        <w:rPr>
          <w:rStyle w:val="s3"/>
          <w:sz w:val="28"/>
          <w:szCs w:val="28"/>
        </w:rPr>
        <w:lastRenderedPageBreak/>
        <w:t xml:space="preserve">1) Не разговаривать с посторонними (незнакомыми) людьми. Не реагировать на знаки внимания и приказы незнакомца. Никуда не ходить с посторонними. </w:t>
      </w:r>
    </w:p>
    <w:p w:rsidR="00F820BE" w:rsidRPr="0079057B" w:rsidRDefault="00F820BE" w:rsidP="0079057B">
      <w:pPr>
        <w:pStyle w:val="p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057B">
        <w:rPr>
          <w:rStyle w:val="s3"/>
          <w:sz w:val="28"/>
          <w:szCs w:val="28"/>
        </w:rPr>
        <w:t>2) Не играть в тёмных местах, на свалках, стройплощадках, пустырях и в заброшенных зданиях.</w:t>
      </w:r>
    </w:p>
    <w:p w:rsidR="00F820BE" w:rsidRPr="0079057B" w:rsidRDefault="00F820BE" w:rsidP="0079057B">
      <w:pPr>
        <w:pStyle w:val="p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057B">
        <w:rPr>
          <w:rStyle w:val="s3"/>
          <w:sz w:val="28"/>
          <w:szCs w:val="28"/>
        </w:rPr>
        <w:t>3) При походе в природу не поджигать сухую траву, не лазить по деревьям, внимательно смотреть под ноги.</w:t>
      </w:r>
    </w:p>
    <w:p w:rsidR="00F820BE" w:rsidRPr="0079057B" w:rsidRDefault="00F820BE" w:rsidP="0079057B">
      <w:pPr>
        <w:pStyle w:val="p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057B">
        <w:rPr>
          <w:rStyle w:val="s3"/>
          <w:sz w:val="28"/>
          <w:szCs w:val="28"/>
        </w:rPr>
        <w:t>4) Всегда сообщать родителям, куда идёшь гулять.</w:t>
      </w:r>
    </w:p>
    <w:p w:rsidR="00F820BE" w:rsidRPr="0079057B" w:rsidRDefault="00F820BE" w:rsidP="0079057B">
      <w:pPr>
        <w:pStyle w:val="p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057B">
        <w:rPr>
          <w:rStyle w:val="s3"/>
          <w:sz w:val="28"/>
          <w:szCs w:val="28"/>
        </w:rPr>
        <w:t>5) Находясь дома,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</w:p>
    <w:p w:rsidR="00F820BE" w:rsidRPr="0079057B" w:rsidRDefault="00F820BE" w:rsidP="0079057B">
      <w:pPr>
        <w:pStyle w:val="p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057B">
        <w:rPr>
          <w:rStyle w:val="s3"/>
          <w:sz w:val="28"/>
          <w:szCs w:val="28"/>
        </w:rPr>
        <w:t>6) Не дразнить и не гладить беспризорных собак и других животных.</w:t>
      </w:r>
    </w:p>
    <w:p w:rsidR="00F820BE" w:rsidRPr="0079057B" w:rsidRDefault="00F820BE" w:rsidP="0079057B">
      <w:pPr>
        <w:pStyle w:val="p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057B">
        <w:rPr>
          <w:sz w:val="28"/>
          <w:szCs w:val="28"/>
        </w:rPr>
        <w:t>7) Напоминайте детям правила поведения при обнаружении брошенного пакета, сумки, коробки, в которых, возможно, находится взрывное устройство.</w:t>
      </w:r>
    </w:p>
    <w:p w:rsidR="00F820BE" w:rsidRPr="0079057B" w:rsidRDefault="00F820BE" w:rsidP="0079057B">
      <w:pPr>
        <w:pStyle w:val="p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057B">
        <w:rPr>
          <w:rStyle w:val="s3"/>
          <w:sz w:val="28"/>
          <w:szCs w:val="28"/>
        </w:rPr>
        <w:t>8) Помните, что ребенок в семье не должен быть предоставлен самому себе.</w:t>
      </w:r>
      <w:r w:rsidRPr="0079057B">
        <w:rPr>
          <w:rStyle w:val="s4"/>
          <w:sz w:val="28"/>
          <w:szCs w:val="28"/>
        </w:rPr>
        <w:t xml:space="preserve"> </w:t>
      </w:r>
    </w:p>
    <w:p w:rsidR="00F820BE" w:rsidRPr="0079057B" w:rsidRDefault="00F820BE" w:rsidP="0079057B">
      <w:pPr>
        <w:pStyle w:val="p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057B">
        <w:rPr>
          <w:sz w:val="28"/>
          <w:szCs w:val="28"/>
        </w:rPr>
        <w:t>(Не допускается нахождение детей в возрасте до 16 лет без сопровождения родителей в ночное время: с 22.00 по 06.00 часов</w:t>
      </w:r>
      <w:r w:rsidR="0079057B">
        <w:rPr>
          <w:sz w:val="28"/>
          <w:szCs w:val="28"/>
        </w:rPr>
        <w:t>, о</w:t>
      </w:r>
      <w:r w:rsidRPr="0079057B">
        <w:rPr>
          <w:sz w:val="28"/>
          <w:szCs w:val="28"/>
        </w:rPr>
        <w:t>бластной закон РО №346-ЗС от 16.12.2009 г. «О мерах по предупреждению причинения вреда здоровью детей, их физическому, интеллектуальному, психическому, духо</w:t>
      </w:r>
      <w:r w:rsidR="0079057B">
        <w:rPr>
          <w:sz w:val="28"/>
          <w:szCs w:val="28"/>
        </w:rPr>
        <w:t>вному и нравственному развитию»).</w:t>
      </w:r>
    </w:p>
    <w:p w:rsidR="0079057B" w:rsidRDefault="0079057B" w:rsidP="0079057B">
      <w:pPr>
        <w:pStyle w:val="p6"/>
        <w:spacing w:before="0" w:beforeAutospacing="0" w:after="0" w:afterAutospacing="0" w:line="360" w:lineRule="auto"/>
        <w:jc w:val="both"/>
        <w:rPr>
          <w:rStyle w:val="s5"/>
          <w:sz w:val="28"/>
          <w:szCs w:val="28"/>
        </w:rPr>
      </w:pPr>
    </w:p>
    <w:p w:rsidR="00F820BE" w:rsidRPr="0079057B" w:rsidRDefault="00F820BE" w:rsidP="0079057B">
      <w:pPr>
        <w:pStyle w:val="p6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79057B">
        <w:rPr>
          <w:rStyle w:val="s5"/>
          <w:b/>
          <w:sz w:val="28"/>
          <w:szCs w:val="28"/>
        </w:rPr>
        <w:t>Помните, ответственность за жизнь и здоровье детей лежит на Вас!</w:t>
      </w:r>
    </w:p>
    <w:p w:rsidR="00870871" w:rsidRPr="0079057B" w:rsidRDefault="00870871" w:rsidP="0079057B">
      <w:pPr>
        <w:spacing w:after="0" w:line="360" w:lineRule="auto"/>
        <w:jc w:val="both"/>
        <w:rPr>
          <w:sz w:val="28"/>
          <w:szCs w:val="28"/>
        </w:rPr>
      </w:pPr>
    </w:p>
    <w:sectPr w:rsidR="00870871" w:rsidRPr="0079057B" w:rsidSect="00870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7B30"/>
    <w:rsid w:val="003D4885"/>
    <w:rsid w:val="0079057B"/>
    <w:rsid w:val="00870871"/>
    <w:rsid w:val="00937B30"/>
    <w:rsid w:val="00F8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3C9AD-B436-418D-A126-345605DE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37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37B30"/>
  </w:style>
  <w:style w:type="paragraph" w:customStyle="1" w:styleId="p2">
    <w:name w:val="p2"/>
    <w:basedOn w:val="a"/>
    <w:rsid w:val="00937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937B30"/>
  </w:style>
  <w:style w:type="paragraph" w:customStyle="1" w:styleId="p4">
    <w:name w:val="p4"/>
    <w:basedOn w:val="a"/>
    <w:rsid w:val="00937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937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937B30"/>
  </w:style>
  <w:style w:type="character" w:customStyle="1" w:styleId="s4">
    <w:name w:val="s4"/>
    <w:basedOn w:val="a0"/>
    <w:rsid w:val="00937B30"/>
  </w:style>
  <w:style w:type="character" w:customStyle="1" w:styleId="s5">
    <w:name w:val="s5"/>
    <w:basedOn w:val="a0"/>
    <w:rsid w:val="00937B30"/>
  </w:style>
  <w:style w:type="paragraph" w:customStyle="1" w:styleId="p6">
    <w:name w:val="p6"/>
    <w:basedOn w:val="a"/>
    <w:rsid w:val="00937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937B30"/>
  </w:style>
  <w:style w:type="character" w:customStyle="1" w:styleId="s7">
    <w:name w:val="s7"/>
    <w:basedOn w:val="a0"/>
    <w:rsid w:val="00937B30"/>
  </w:style>
  <w:style w:type="character" w:customStyle="1" w:styleId="s8">
    <w:name w:val="s8"/>
    <w:basedOn w:val="a0"/>
    <w:rsid w:val="00937B30"/>
  </w:style>
  <w:style w:type="character" w:customStyle="1" w:styleId="s9">
    <w:name w:val="s9"/>
    <w:basedOn w:val="a0"/>
    <w:rsid w:val="00937B30"/>
  </w:style>
  <w:style w:type="character" w:customStyle="1" w:styleId="s10">
    <w:name w:val="s10"/>
    <w:basedOn w:val="a0"/>
    <w:rsid w:val="00937B30"/>
  </w:style>
  <w:style w:type="character" w:customStyle="1" w:styleId="s11">
    <w:name w:val="s11"/>
    <w:basedOn w:val="a0"/>
    <w:rsid w:val="00937B30"/>
  </w:style>
  <w:style w:type="character" w:customStyle="1" w:styleId="s12">
    <w:name w:val="s12"/>
    <w:basedOn w:val="a0"/>
    <w:rsid w:val="00937B30"/>
  </w:style>
  <w:style w:type="paragraph" w:customStyle="1" w:styleId="p3">
    <w:name w:val="p3"/>
    <w:basedOn w:val="a"/>
    <w:rsid w:val="00F82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6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Lenovo</cp:lastModifiedBy>
  <cp:revision>5</cp:revision>
  <dcterms:created xsi:type="dcterms:W3CDTF">2017-05-28T18:56:00Z</dcterms:created>
  <dcterms:modified xsi:type="dcterms:W3CDTF">2017-06-01T07:57:00Z</dcterms:modified>
</cp:coreProperties>
</file>